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78" w:rsidRPr="0092469F" w:rsidRDefault="0092469F" w:rsidP="00BC3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9F">
        <w:rPr>
          <w:rFonts w:ascii="Times New Roman" w:hAnsi="Times New Roman" w:cs="Times New Roman"/>
          <w:sz w:val="28"/>
          <w:szCs w:val="28"/>
        </w:rPr>
        <w:t>Областной историко-литературный конкурс «Храмы России»</w:t>
      </w:r>
    </w:p>
    <w:p w:rsidR="0092469F" w:rsidRDefault="0092469F" w:rsidP="009246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9F">
        <w:rPr>
          <w:rFonts w:ascii="Times New Roman" w:hAnsi="Times New Roman" w:cs="Times New Roman"/>
          <w:sz w:val="28"/>
          <w:szCs w:val="28"/>
        </w:rPr>
        <w:t xml:space="preserve">имени В.С. Маслова (Тема №19) </w:t>
      </w:r>
    </w:p>
    <w:p w:rsidR="0092469F" w:rsidRDefault="0092469F" w:rsidP="009246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9F" w:rsidRDefault="0092469F" w:rsidP="009246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9F" w:rsidRDefault="0092469F" w:rsidP="00B865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469F" w:rsidRDefault="0092469F" w:rsidP="009246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Хранитель свидетельств исторических событий </w:t>
      </w:r>
    </w:p>
    <w:p w:rsidR="0092469F" w:rsidRDefault="0092469F" w:rsidP="009246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Кандалакша </w:t>
      </w:r>
    </w:p>
    <w:p w:rsidR="0092469F" w:rsidRDefault="0092469F" w:rsidP="009246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9F" w:rsidRDefault="0092469F" w:rsidP="009246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9F" w:rsidRDefault="0092469F" w:rsidP="00C94A42">
      <w:pPr>
        <w:spacing w:line="36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92469F" w:rsidRPr="0092469F" w:rsidRDefault="004C2550" w:rsidP="00C94A42">
      <w:pPr>
        <w:spacing w:line="36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Чистякова Лидия (17</w:t>
      </w:r>
      <w:r w:rsidR="0092469F">
        <w:rPr>
          <w:rFonts w:ascii="Times New Roman" w:hAnsi="Times New Roman" w:cs="Times New Roman"/>
          <w:sz w:val="28"/>
          <w:szCs w:val="28"/>
        </w:rPr>
        <w:t xml:space="preserve"> лет), </w:t>
      </w:r>
      <w:r>
        <w:rPr>
          <w:rFonts w:ascii="Times New Roman" w:hAnsi="Times New Roman" w:cs="Times New Roman"/>
          <w:sz w:val="28"/>
          <w:szCs w:val="28"/>
        </w:rPr>
        <w:t>группа 320</w:t>
      </w:r>
      <w:bookmarkStart w:id="0" w:name="_GoBack"/>
      <w:bookmarkEnd w:id="0"/>
    </w:p>
    <w:p w:rsidR="0092469F" w:rsidRDefault="0092469F" w:rsidP="00C94A42">
      <w:pPr>
        <w:spacing w:line="36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Кандалакшского индустриального</w:t>
      </w:r>
    </w:p>
    <w:p w:rsidR="00C94A42" w:rsidRDefault="0092469F" w:rsidP="00C94A42">
      <w:pPr>
        <w:spacing w:line="36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колледжа</w:t>
      </w:r>
    </w:p>
    <w:p w:rsidR="00B8656A" w:rsidRDefault="00B8656A" w:rsidP="00C94A42">
      <w:pPr>
        <w:spacing w:line="360" w:lineRule="auto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184041, г.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Кандалакша </w:t>
      </w:r>
      <w:r w:rsidR="009A5A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A5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</w:t>
      </w:r>
    </w:p>
    <w:p w:rsidR="00B8656A" w:rsidRDefault="00B8656A" w:rsidP="00C94A42">
      <w:pPr>
        <w:spacing w:line="36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т./ф. 8(81533)31835 </w:t>
      </w:r>
    </w:p>
    <w:p w:rsidR="00B8656A" w:rsidRDefault="00B8656A" w:rsidP="00C94A42">
      <w:pPr>
        <w:spacing w:line="36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B8656A" w:rsidRDefault="00B8656A" w:rsidP="00C94A42">
      <w:pPr>
        <w:spacing w:line="36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Зелинская Адель Ивановна, </w:t>
      </w:r>
    </w:p>
    <w:p w:rsidR="00B8656A" w:rsidRDefault="00B8656A" w:rsidP="00C94A42">
      <w:pPr>
        <w:spacing w:line="36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933229" w:rsidRDefault="00933229" w:rsidP="00BC3D0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229" w:rsidRDefault="00933229" w:rsidP="009332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229" w:rsidRDefault="00B8656A" w:rsidP="009332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Кандалакша </w:t>
      </w:r>
    </w:p>
    <w:p w:rsidR="00933229" w:rsidRDefault="004C2550" w:rsidP="009332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B8656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8656A" w:rsidRDefault="00B8656A" w:rsidP="00B8656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p w:rsidR="00B8656A" w:rsidRDefault="00B8656A" w:rsidP="00B8656A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Введение_______________</w:t>
      </w:r>
      <w:r w:rsidR="00065E0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65E08">
        <w:rPr>
          <w:rFonts w:ascii="Times New Roman" w:hAnsi="Times New Roman" w:cs="Times New Roman"/>
          <w:sz w:val="28"/>
          <w:szCs w:val="28"/>
          <w:lang w:val="en-US"/>
        </w:rPr>
        <w:t>3-5</w:t>
      </w:r>
    </w:p>
    <w:p w:rsidR="00B8656A" w:rsidRDefault="00B8656A" w:rsidP="00B8656A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часть:</w:t>
      </w:r>
      <w:r w:rsidR="00065E0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</w:t>
      </w:r>
      <w:r w:rsidR="00065E08">
        <w:rPr>
          <w:rFonts w:ascii="Times New Roman" w:hAnsi="Times New Roman" w:cs="Times New Roman"/>
          <w:sz w:val="28"/>
          <w:szCs w:val="28"/>
        </w:rPr>
        <w:t>_</w:t>
      </w:r>
      <w:r w:rsidR="00065E08">
        <w:rPr>
          <w:rFonts w:ascii="Times New Roman" w:hAnsi="Times New Roman" w:cs="Times New Roman"/>
          <w:sz w:val="28"/>
          <w:szCs w:val="28"/>
          <w:lang w:val="en-US"/>
        </w:rPr>
        <w:t>5-14</w:t>
      </w:r>
    </w:p>
    <w:p w:rsidR="00B8656A" w:rsidRDefault="0008212B" w:rsidP="00B8656A">
      <w:pPr>
        <w:pStyle w:val="a7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вехи ра</w:t>
      </w:r>
      <w:r w:rsidR="00065E08">
        <w:rPr>
          <w:rFonts w:ascii="Times New Roman" w:hAnsi="Times New Roman" w:cs="Times New Roman"/>
          <w:sz w:val="28"/>
          <w:szCs w:val="28"/>
        </w:rPr>
        <w:t>звития музея истории Кандалакши, н</w:t>
      </w:r>
      <w:r>
        <w:rPr>
          <w:rFonts w:ascii="Times New Roman" w:hAnsi="Times New Roman" w:cs="Times New Roman"/>
          <w:sz w:val="28"/>
          <w:szCs w:val="28"/>
        </w:rPr>
        <w:t xml:space="preserve">аучная концепция музея. </w:t>
      </w:r>
      <w:r w:rsidR="00B8656A">
        <w:rPr>
          <w:rFonts w:ascii="Times New Roman" w:hAnsi="Times New Roman" w:cs="Times New Roman"/>
          <w:sz w:val="28"/>
          <w:szCs w:val="28"/>
        </w:rPr>
        <w:t>____________</w:t>
      </w:r>
      <w:r w:rsidR="00065E08">
        <w:rPr>
          <w:rFonts w:ascii="Times New Roman" w:hAnsi="Times New Roman" w:cs="Times New Roman"/>
          <w:sz w:val="28"/>
          <w:szCs w:val="28"/>
        </w:rPr>
        <w:t>______________5-6</w:t>
      </w:r>
    </w:p>
    <w:p w:rsidR="00B8656A" w:rsidRDefault="0008212B" w:rsidP="00B8656A">
      <w:pPr>
        <w:pStyle w:val="a7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Выставочные  залы и экспозиции</w:t>
      </w:r>
      <w:r w:rsidR="00065E08">
        <w:rPr>
          <w:rFonts w:ascii="Times New Roman" w:hAnsi="Times New Roman" w:cs="Times New Roman"/>
          <w:sz w:val="28"/>
          <w:szCs w:val="28"/>
        </w:rPr>
        <w:t>, комплектование</w:t>
      </w:r>
      <w:r>
        <w:rPr>
          <w:rFonts w:ascii="Times New Roman" w:hAnsi="Times New Roman" w:cs="Times New Roman"/>
          <w:sz w:val="28"/>
          <w:szCs w:val="28"/>
        </w:rPr>
        <w:t xml:space="preserve"> фондов и коллекций</w:t>
      </w:r>
      <w:r w:rsidR="00B8656A">
        <w:rPr>
          <w:rFonts w:ascii="Times New Roman" w:hAnsi="Times New Roman" w:cs="Times New Roman"/>
          <w:sz w:val="28"/>
          <w:szCs w:val="28"/>
        </w:rPr>
        <w:t>_____________</w:t>
      </w:r>
      <w:r w:rsidR="00065E08">
        <w:rPr>
          <w:rFonts w:ascii="Times New Roman" w:hAnsi="Times New Roman" w:cs="Times New Roman"/>
          <w:sz w:val="28"/>
          <w:szCs w:val="28"/>
        </w:rPr>
        <w:t>__________________________6-</w:t>
      </w:r>
      <w:r w:rsidR="00065E08" w:rsidRPr="00065E08">
        <w:rPr>
          <w:rFonts w:ascii="Times New Roman" w:hAnsi="Times New Roman" w:cs="Times New Roman"/>
          <w:sz w:val="28"/>
          <w:szCs w:val="28"/>
        </w:rPr>
        <w:t>11</w:t>
      </w:r>
    </w:p>
    <w:p w:rsidR="00065E08" w:rsidRPr="00065E08" w:rsidRDefault="00B84624" w:rsidP="00065E08">
      <w:pPr>
        <w:pStyle w:val="a7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 w:rsidR="00BC3D09">
        <w:rPr>
          <w:rFonts w:ascii="Times New Roman" w:hAnsi="Times New Roman" w:cs="Times New Roman"/>
          <w:sz w:val="28"/>
          <w:szCs w:val="28"/>
        </w:rPr>
        <w:t xml:space="preserve"> работы и мероприятия</w:t>
      </w:r>
      <w:r w:rsidR="00065E08">
        <w:rPr>
          <w:rFonts w:ascii="Times New Roman" w:hAnsi="Times New Roman" w:cs="Times New Roman"/>
          <w:sz w:val="28"/>
          <w:szCs w:val="28"/>
        </w:rPr>
        <w:t>, а</w:t>
      </w:r>
      <w:r w:rsidR="00065E08" w:rsidRPr="00065E08">
        <w:rPr>
          <w:rFonts w:ascii="Times New Roman" w:hAnsi="Times New Roman" w:cs="Times New Roman"/>
          <w:sz w:val="28"/>
          <w:szCs w:val="28"/>
        </w:rPr>
        <w:t>нализ Книги отзывов</w:t>
      </w:r>
      <w:r w:rsidR="00065E08">
        <w:rPr>
          <w:rFonts w:ascii="Times New Roman" w:hAnsi="Times New Roman" w:cs="Times New Roman"/>
          <w:sz w:val="28"/>
          <w:szCs w:val="28"/>
        </w:rPr>
        <w:t>_11-14</w:t>
      </w:r>
    </w:p>
    <w:p w:rsidR="00BC3D09" w:rsidRDefault="00BC3D09" w:rsidP="00BC3D09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Заключение____________</w:t>
      </w:r>
      <w:r w:rsidR="00065E08">
        <w:rPr>
          <w:rFonts w:ascii="Times New Roman" w:hAnsi="Times New Roman" w:cs="Times New Roman"/>
          <w:sz w:val="28"/>
          <w:szCs w:val="28"/>
        </w:rPr>
        <w:t>______________________________14-17</w:t>
      </w:r>
    </w:p>
    <w:p w:rsidR="00BC3D09" w:rsidRDefault="00BC3D09" w:rsidP="00BC3D09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и источники_</w:t>
      </w:r>
      <w:r w:rsidR="00065E08">
        <w:rPr>
          <w:rFonts w:ascii="Times New Roman" w:hAnsi="Times New Roman" w:cs="Times New Roman"/>
          <w:sz w:val="28"/>
          <w:szCs w:val="28"/>
        </w:rPr>
        <w:t>_________________________________18</w:t>
      </w:r>
    </w:p>
    <w:p w:rsidR="00BC3D09" w:rsidRDefault="00BC3D09" w:rsidP="00BC3D09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Приложения___________</w:t>
      </w:r>
      <w:r w:rsidR="00065E08">
        <w:rPr>
          <w:rFonts w:ascii="Times New Roman" w:hAnsi="Times New Roman" w:cs="Times New Roman"/>
          <w:sz w:val="28"/>
          <w:szCs w:val="28"/>
        </w:rPr>
        <w:t>_______________________________19-30</w:t>
      </w: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BC3D09" w:rsidRDefault="00BC3D09" w:rsidP="00BC3D09">
      <w:pPr>
        <w:pStyle w:val="a7"/>
        <w:spacing w:line="360" w:lineRule="auto"/>
        <w:ind w:left="1211"/>
        <w:rPr>
          <w:rFonts w:ascii="Times New Roman" w:hAnsi="Times New Roman" w:cs="Times New Roman"/>
          <w:sz w:val="28"/>
          <w:szCs w:val="28"/>
        </w:rPr>
      </w:pPr>
    </w:p>
    <w:p w:rsidR="009F0DB1" w:rsidRDefault="009F0DB1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5E08" w:rsidRDefault="00065E08" w:rsidP="009F0DB1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0DB1" w:rsidRPr="009F0DB1" w:rsidRDefault="009F0DB1" w:rsidP="009F0DB1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0DB1">
        <w:rPr>
          <w:rFonts w:ascii="Times New Roman" w:hAnsi="Times New Roman" w:cs="Times New Roman"/>
          <w:b/>
          <w:i/>
          <w:sz w:val="28"/>
          <w:szCs w:val="28"/>
        </w:rPr>
        <w:lastRenderedPageBreak/>
        <w:t>Введение</w:t>
      </w:r>
    </w:p>
    <w:p w:rsidR="00BC3D09" w:rsidRDefault="00933229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человека, который не хотел бы заглянуть в другую эпоху. Такой «машиной времени» является музей. </w:t>
      </w:r>
    </w:p>
    <w:p w:rsidR="00133AE1" w:rsidRDefault="00933229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музей восходит к глубокой древности. В древней Греции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мусеем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называли храм или место, посвящённое музам – дочерям богини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Мнемосины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могу</w:t>
      </w:r>
      <w:r w:rsidR="0008212B">
        <w:rPr>
          <w:rFonts w:ascii="Times New Roman" w:hAnsi="Times New Roman" w:cs="Times New Roman"/>
          <w:sz w:val="28"/>
          <w:szCs w:val="28"/>
        </w:rPr>
        <w:t xml:space="preserve">щественного Зевса. От слова </w:t>
      </w:r>
      <w:proofErr w:type="spellStart"/>
      <w:r w:rsidR="0008212B">
        <w:rPr>
          <w:rFonts w:ascii="Times New Roman" w:hAnsi="Times New Roman" w:cs="Times New Roman"/>
          <w:sz w:val="28"/>
          <w:szCs w:val="28"/>
        </w:rPr>
        <w:t>мусь</w:t>
      </w:r>
      <w:r>
        <w:rPr>
          <w:rFonts w:ascii="Times New Roman" w:hAnsi="Times New Roman" w:cs="Times New Roman"/>
          <w:sz w:val="28"/>
          <w:szCs w:val="28"/>
        </w:rPr>
        <w:t>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произошло современное обозначение зданий, где для обозрения выставляются коллекции </w:t>
      </w:r>
      <w:r w:rsidR="00133AE1">
        <w:rPr>
          <w:rFonts w:ascii="Times New Roman" w:hAnsi="Times New Roman" w:cs="Times New Roman"/>
          <w:sz w:val="28"/>
          <w:szCs w:val="28"/>
        </w:rPr>
        <w:t xml:space="preserve">произведений искусства и другие памятники прошедших времён. </w:t>
      </w:r>
    </w:p>
    <w:p w:rsidR="00133AE1" w:rsidRDefault="00133AE1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Появление музеев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Мурмане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 свои вехи и неразрывно связано с историей краеведческого движения. В середине 20</w:t>
      </w:r>
      <w:r w:rsidR="00E9239A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годов прошлого века сложились условия для появления собственной организации. В этот период задачами выставочной деятельности, наряду с изучением края, являлись научно-просветительская работа и распространение знаний о передовых технологиях промыслов. </w:t>
      </w:r>
    </w:p>
    <w:p w:rsidR="00133AE1" w:rsidRDefault="00133AE1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17.10.1926 года, одновременно с организационными собраниями, состоялось открытие Мурманского областного краеведческого музея.</w:t>
      </w:r>
    </w:p>
    <w:p w:rsidR="00133AE1" w:rsidRDefault="00133AE1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1930 года, происход</w:t>
      </w:r>
      <w:r w:rsidR="0008212B">
        <w:rPr>
          <w:rFonts w:ascii="Times New Roman" w:hAnsi="Times New Roman" w:cs="Times New Roman"/>
          <w:sz w:val="28"/>
          <w:szCs w:val="28"/>
        </w:rPr>
        <w:t>ящие изменения в общественно-</w:t>
      </w:r>
      <w:r w:rsidR="00E9239A">
        <w:rPr>
          <w:rFonts w:ascii="Times New Roman" w:hAnsi="Times New Roman" w:cs="Times New Roman"/>
          <w:sz w:val="28"/>
          <w:szCs w:val="28"/>
        </w:rPr>
        <w:t xml:space="preserve"> политической</w:t>
      </w:r>
      <w:r>
        <w:rPr>
          <w:rFonts w:ascii="Times New Roman" w:hAnsi="Times New Roman" w:cs="Times New Roman"/>
          <w:sz w:val="28"/>
          <w:szCs w:val="28"/>
        </w:rPr>
        <w:t xml:space="preserve"> жизни страны, в работе музее</w:t>
      </w:r>
      <w:r w:rsidR="0008212B">
        <w:rPr>
          <w:rFonts w:ascii="Times New Roman" w:hAnsi="Times New Roman" w:cs="Times New Roman"/>
          <w:sz w:val="28"/>
          <w:szCs w:val="28"/>
        </w:rPr>
        <w:t>в ведущими становятся задачи пол</w:t>
      </w:r>
      <w:r w:rsidR="00E9239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тико-просветительской деятельности. </w:t>
      </w:r>
    </w:p>
    <w:p w:rsidR="00C94A42" w:rsidRDefault="00133AE1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действующие </w:t>
      </w:r>
      <w:r w:rsidR="00C94A42">
        <w:rPr>
          <w:rFonts w:ascii="Times New Roman" w:hAnsi="Times New Roman" w:cs="Times New Roman"/>
          <w:sz w:val="28"/>
          <w:szCs w:val="28"/>
        </w:rPr>
        <w:t xml:space="preserve">в Мурманске выставки представляли в основном трофейное вооружение. </w:t>
      </w:r>
    </w:p>
    <w:p w:rsidR="00C94A42" w:rsidRDefault="00C94A42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работающих на Севере фотокорреспондентов и художников способствовала комплектованию коллекций будущих музеев. </w:t>
      </w:r>
    </w:p>
    <w:p w:rsidR="00C94A42" w:rsidRDefault="00C94A42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1960 года появляется большое количество общественных музеев. В ряде случаев они преобразованы в территориальные отделы Мурманского областного краеведческого музея. </w:t>
      </w:r>
    </w:p>
    <w:p w:rsidR="006C30A4" w:rsidRDefault="00C94A42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1990-х годах значительная часть общественных музеев ликвидирована. Одновременно возникали новые или перепрофилировались </w:t>
      </w:r>
      <w:r w:rsidR="0008212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музеи предприятий и учреждений. Многие из них стали своеобразными центрами культурной жизни. </w:t>
      </w:r>
    </w:p>
    <w:p w:rsidR="006C30A4" w:rsidRDefault="006C30A4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Сегодня в Мурманской области зарегистрировано 89 музеев, </w:t>
      </w:r>
      <w:r w:rsidR="00E9239A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из них в городе Мурманске. </w:t>
      </w:r>
      <w:r w:rsidR="000749A5">
        <w:rPr>
          <w:rFonts w:ascii="Arial" w:hAnsi="Arial" w:cs="Arial"/>
          <w:sz w:val="28"/>
          <w:szCs w:val="28"/>
          <w:rtl/>
        </w:rPr>
        <w:t>٭</w:t>
      </w:r>
    </w:p>
    <w:p w:rsidR="009A5A83" w:rsidRDefault="009A5A83" w:rsidP="00453472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изучила и провела анализ </w:t>
      </w:r>
      <w:r w:rsidR="006C30A4">
        <w:rPr>
          <w:rFonts w:ascii="Times New Roman" w:hAnsi="Times New Roman" w:cs="Times New Roman"/>
          <w:sz w:val="28"/>
          <w:szCs w:val="28"/>
        </w:rPr>
        <w:t xml:space="preserve">литературы таких </w:t>
      </w:r>
      <w:proofErr w:type="gramStart"/>
      <w:r w:rsidR="006C30A4">
        <w:rPr>
          <w:rFonts w:ascii="Times New Roman" w:hAnsi="Times New Roman" w:cs="Times New Roman"/>
          <w:sz w:val="28"/>
          <w:szCs w:val="28"/>
        </w:rPr>
        <w:t>авторов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C30A4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End"/>
      <w:r w:rsidR="006C30A4">
        <w:rPr>
          <w:rFonts w:ascii="Times New Roman" w:hAnsi="Times New Roman" w:cs="Times New Roman"/>
          <w:sz w:val="28"/>
          <w:szCs w:val="28"/>
        </w:rPr>
        <w:t xml:space="preserve"> Головко, Д. Иванов и А. </w:t>
      </w:r>
      <w:proofErr w:type="spellStart"/>
      <w:r w:rsidR="006C30A4">
        <w:rPr>
          <w:rFonts w:ascii="Times New Roman" w:hAnsi="Times New Roman" w:cs="Times New Roman"/>
          <w:sz w:val="28"/>
          <w:szCs w:val="28"/>
        </w:rPr>
        <w:t>Корыткина</w:t>
      </w:r>
      <w:proofErr w:type="spellEnd"/>
      <w:r w:rsidR="006C30A4">
        <w:rPr>
          <w:rFonts w:ascii="Times New Roman" w:hAnsi="Times New Roman" w:cs="Times New Roman"/>
          <w:sz w:val="28"/>
          <w:szCs w:val="28"/>
        </w:rPr>
        <w:t xml:space="preserve"> – раскрывающих специфику интернет </w:t>
      </w:r>
      <w:r w:rsidR="0008212B">
        <w:rPr>
          <w:rFonts w:ascii="Times New Roman" w:hAnsi="Times New Roman" w:cs="Times New Roman"/>
          <w:sz w:val="28"/>
          <w:szCs w:val="28"/>
        </w:rPr>
        <w:t xml:space="preserve">- коммуникаций </w:t>
      </w:r>
      <w:r w:rsidR="0010079C">
        <w:rPr>
          <w:rFonts w:ascii="Times New Roman" w:hAnsi="Times New Roman" w:cs="Times New Roman"/>
          <w:sz w:val="28"/>
          <w:szCs w:val="28"/>
        </w:rPr>
        <w:t>(</w:t>
      </w:r>
      <w:r w:rsidR="0008212B">
        <w:rPr>
          <w:rFonts w:ascii="Times New Roman" w:hAnsi="Times New Roman" w:cs="Times New Roman"/>
          <w:sz w:val="28"/>
          <w:szCs w:val="28"/>
        </w:rPr>
        <w:t>завоевавших</w:t>
      </w:r>
      <w:r w:rsidR="006C30A4">
        <w:rPr>
          <w:rFonts w:ascii="Times New Roman" w:hAnsi="Times New Roman" w:cs="Times New Roman"/>
          <w:sz w:val="28"/>
          <w:szCs w:val="28"/>
        </w:rPr>
        <w:t xml:space="preserve"> статус инновационного направления в музейной практике</w:t>
      </w:r>
      <w:r w:rsidR="0010079C">
        <w:rPr>
          <w:rFonts w:ascii="Times New Roman" w:hAnsi="Times New Roman" w:cs="Times New Roman"/>
          <w:sz w:val="28"/>
          <w:szCs w:val="28"/>
        </w:rPr>
        <w:t xml:space="preserve">); Е. </w:t>
      </w:r>
      <w:proofErr w:type="spellStart"/>
      <w:r w:rsidR="0010079C">
        <w:rPr>
          <w:rFonts w:ascii="Times New Roman" w:hAnsi="Times New Roman" w:cs="Times New Roman"/>
          <w:sz w:val="28"/>
          <w:szCs w:val="28"/>
        </w:rPr>
        <w:t>Акулич</w:t>
      </w:r>
      <w:proofErr w:type="spellEnd"/>
      <w:r w:rsidR="0010079C">
        <w:rPr>
          <w:rFonts w:ascii="Times New Roman" w:hAnsi="Times New Roman" w:cs="Times New Roman"/>
          <w:sz w:val="28"/>
          <w:szCs w:val="28"/>
        </w:rPr>
        <w:t>, Б. Столяров</w:t>
      </w:r>
      <w:r w:rsidR="006C30A4">
        <w:rPr>
          <w:rFonts w:ascii="Times New Roman" w:hAnsi="Times New Roman" w:cs="Times New Roman"/>
          <w:sz w:val="28"/>
          <w:szCs w:val="28"/>
        </w:rPr>
        <w:t xml:space="preserve">, </w:t>
      </w:r>
      <w:r w:rsidR="0010079C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10079C">
        <w:rPr>
          <w:rFonts w:ascii="Times New Roman" w:hAnsi="Times New Roman" w:cs="Times New Roman"/>
          <w:sz w:val="28"/>
          <w:szCs w:val="28"/>
        </w:rPr>
        <w:t>Романичев</w:t>
      </w:r>
      <w:proofErr w:type="spellEnd"/>
      <w:r w:rsidR="00E9239A">
        <w:rPr>
          <w:rFonts w:ascii="Times New Roman" w:hAnsi="Times New Roman" w:cs="Times New Roman"/>
          <w:sz w:val="28"/>
          <w:szCs w:val="28"/>
        </w:rPr>
        <w:t xml:space="preserve">- </w:t>
      </w:r>
      <w:r w:rsidR="0010079C">
        <w:rPr>
          <w:rFonts w:ascii="Times New Roman" w:hAnsi="Times New Roman" w:cs="Times New Roman"/>
          <w:sz w:val="28"/>
          <w:szCs w:val="28"/>
        </w:rPr>
        <w:t>раскрывающих</w:t>
      </w:r>
      <w:r w:rsidR="00057411">
        <w:rPr>
          <w:rFonts w:ascii="Times New Roman" w:hAnsi="Times New Roman" w:cs="Times New Roman"/>
          <w:sz w:val="28"/>
          <w:szCs w:val="28"/>
        </w:rPr>
        <w:t xml:space="preserve"> вопросы о месте и роли музея в социокультурной жизни современно</w:t>
      </w:r>
      <w:r w:rsidR="0008212B">
        <w:rPr>
          <w:rFonts w:ascii="Times New Roman" w:hAnsi="Times New Roman" w:cs="Times New Roman"/>
          <w:sz w:val="28"/>
          <w:szCs w:val="28"/>
        </w:rPr>
        <w:t>го о</w:t>
      </w:r>
      <w:r w:rsidR="0010079C">
        <w:rPr>
          <w:rFonts w:ascii="Times New Roman" w:hAnsi="Times New Roman" w:cs="Times New Roman"/>
          <w:sz w:val="28"/>
          <w:szCs w:val="28"/>
        </w:rPr>
        <w:t xml:space="preserve">бщества; У. Поляков, К. Левыкин - </w:t>
      </w:r>
      <w:r w:rsidR="0008212B">
        <w:rPr>
          <w:rFonts w:ascii="Times New Roman" w:hAnsi="Times New Roman" w:cs="Times New Roman"/>
          <w:sz w:val="28"/>
          <w:szCs w:val="28"/>
        </w:rPr>
        <w:t>рассматривают</w:t>
      </w:r>
      <w:r w:rsidR="00057411">
        <w:rPr>
          <w:rFonts w:ascii="Times New Roman" w:hAnsi="Times New Roman" w:cs="Times New Roman"/>
          <w:sz w:val="28"/>
          <w:szCs w:val="28"/>
        </w:rPr>
        <w:t xml:space="preserve"> вопросы экспозиционной деятельности</w:t>
      </w:r>
      <w:r w:rsidR="0008212B">
        <w:rPr>
          <w:rFonts w:ascii="Times New Roman" w:hAnsi="Times New Roman" w:cs="Times New Roman"/>
          <w:sz w:val="28"/>
          <w:szCs w:val="28"/>
        </w:rPr>
        <w:t>,</w:t>
      </w:r>
      <w:r w:rsidR="00057411">
        <w:rPr>
          <w:rFonts w:ascii="Times New Roman" w:hAnsi="Times New Roman" w:cs="Times New Roman"/>
          <w:sz w:val="28"/>
          <w:szCs w:val="28"/>
        </w:rPr>
        <w:t xml:space="preserve"> как непосредственного контакта между подлинными предметами и посетителями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B12" w:rsidRDefault="009A5A83" w:rsidP="00453472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7411">
        <w:rPr>
          <w:rFonts w:ascii="Times New Roman" w:hAnsi="Times New Roman" w:cs="Times New Roman"/>
          <w:sz w:val="28"/>
          <w:szCs w:val="28"/>
        </w:rPr>
        <w:t xml:space="preserve">бобщая </w:t>
      </w:r>
      <w:r w:rsidR="0008212B">
        <w:rPr>
          <w:rFonts w:ascii="Times New Roman" w:hAnsi="Times New Roman" w:cs="Times New Roman"/>
          <w:sz w:val="28"/>
          <w:szCs w:val="28"/>
        </w:rPr>
        <w:t>полученные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472"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BA6B12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="00BA6B12">
        <w:rPr>
          <w:rFonts w:ascii="Times New Roman" w:hAnsi="Times New Roman" w:cs="Times New Roman"/>
          <w:sz w:val="28"/>
          <w:szCs w:val="28"/>
        </w:rPr>
        <w:t xml:space="preserve">моей работы является: методом </w:t>
      </w:r>
      <w:r w:rsidR="00E9239A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BA6B12">
        <w:rPr>
          <w:rFonts w:ascii="Times New Roman" w:hAnsi="Times New Roman" w:cs="Times New Roman"/>
          <w:sz w:val="28"/>
          <w:szCs w:val="28"/>
        </w:rPr>
        <w:t xml:space="preserve">поисковой работы и анализа деятельности Музея истории Кандалакши, определить его роль в сохранении наследия края, выявить механизмы воспитательного  потенциала музея. </w:t>
      </w:r>
    </w:p>
    <w:p w:rsidR="00AF6ED7" w:rsidRDefault="00BA6B12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F6ED7" w:rsidRDefault="00AF6ED7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B12">
        <w:rPr>
          <w:rFonts w:ascii="Times New Roman" w:hAnsi="Times New Roman" w:cs="Times New Roman"/>
          <w:sz w:val="28"/>
          <w:szCs w:val="28"/>
        </w:rPr>
        <w:t xml:space="preserve">изучить вещественные свидетельства разных эпох представленных в музее; </w:t>
      </w:r>
    </w:p>
    <w:p w:rsidR="00BA6B12" w:rsidRDefault="00AF6ED7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B12">
        <w:rPr>
          <w:rFonts w:ascii="Times New Roman" w:hAnsi="Times New Roman" w:cs="Times New Roman"/>
          <w:sz w:val="28"/>
          <w:szCs w:val="28"/>
        </w:rPr>
        <w:t>путём</w:t>
      </w:r>
      <w:r w:rsidR="00453472">
        <w:rPr>
          <w:rFonts w:ascii="Times New Roman" w:hAnsi="Times New Roman" w:cs="Times New Roman"/>
          <w:sz w:val="28"/>
          <w:szCs w:val="28"/>
        </w:rPr>
        <w:t xml:space="preserve"> анализа Книги отзывов и пожеланий, </w:t>
      </w:r>
      <w:r w:rsidR="00BA6B12">
        <w:rPr>
          <w:rFonts w:ascii="Times New Roman" w:hAnsi="Times New Roman" w:cs="Times New Roman"/>
          <w:sz w:val="28"/>
          <w:szCs w:val="28"/>
        </w:rPr>
        <w:t xml:space="preserve">определить степень эмоционального воздействия воссозданной в музее исторической среды. </w:t>
      </w:r>
    </w:p>
    <w:p w:rsidR="006C30A4" w:rsidRPr="00BA6B12" w:rsidRDefault="00BA6B12" w:rsidP="00133AE1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контрасты современной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масскул</w:t>
      </w:r>
      <w:r w:rsidR="00E923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исследование участия музея в сохранении традиционных социокультурных ценностей, воздействие на личность и социум составляют </w:t>
      </w:r>
      <w:r w:rsidRPr="009A5A83">
        <w:rPr>
          <w:rFonts w:ascii="Times New Roman" w:hAnsi="Times New Roman" w:cs="Times New Roman"/>
          <w:b/>
          <w:sz w:val="28"/>
          <w:szCs w:val="28"/>
        </w:rPr>
        <w:t>актуал</w:t>
      </w:r>
      <w:r w:rsidR="00453472" w:rsidRPr="009A5A83">
        <w:rPr>
          <w:rFonts w:ascii="Times New Roman" w:hAnsi="Times New Roman" w:cs="Times New Roman"/>
          <w:b/>
          <w:sz w:val="28"/>
          <w:szCs w:val="28"/>
        </w:rPr>
        <w:t xml:space="preserve">ьность </w:t>
      </w:r>
      <w:r w:rsidR="009A5A83">
        <w:rPr>
          <w:rFonts w:ascii="Times New Roman" w:hAnsi="Times New Roman" w:cs="Times New Roman"/>
          <w:sz w:val="28"/>
          <w:szCs w:val="28"/>
        </w:rPr>
        <w:t>рассматриваемой</w:t>
      </w:r>
      <w:r w:rsidR="00453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проблемы.   </w:t>
      </w:r>
    </w:p>
    <w:p w:rsidR="00453472" w:rsidRDefault="00262932" w:rsidP="00453472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Возникает вопрос: «Почему я выбрала тему о музеях?» Дело в том, что мой отец Лукашов Александр Юрьевич был военным и отдал служению в рядах защитников Отечества 30 лет. Он очень любит наш край и его историю. Его излюбленным «местом отдыха» был </w:t>
      </w:r>
      <w:r w:rsidR="00A81CE5">
        <w:rPr>
          <w:rFonts w:ascii="Times New Roman" w:hAnsi="Times New Roman" w:cs="Times New Roman"/>
          <w:sz w:val="28"/>
          <w:szCs w:val="28"/>
        </w:rPr>
        <w:t xml:space="preserve">музей </w:t>
      </w:r>
      <w:r w:rsidR="00453472">
        <w:rPr>
          <w:rFonts w:ascii="Times New Roman" w:hAnsi="Times New Roman" w:cs="Times New Roman"/>
          <w:sz w:val="28"/>
          <w:szCs w:val="28"/>
        </w:rPr>
        <w:t>истории Кандалакши. Многие выходные отца я провела с ним в этом музее.</w:t>
      </w:r>
    </w:p>
    <w:p w:rsidR="00453472" w:rsidRPr="00453472" w:rsidRDefault="00453472" w:rsidP="00453472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6ED7" w:rsidRPr="00262932" w:rsidRDefault="00AF6ED7" w:rsidP="00AF6ED7">
      <w:pPr>
        <w:pStyle w:val="a7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293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 </w:t>
      </w:r>
    </w:p>
    <w:p w:rsidR="00AF6ED7" w:rsidRPr="00453472" w:rsidRDefault="000749A5" w:rsidP="00453472">
      <w:pPr>
        <w:pStyle w:val="a7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Cs w:val="28"/>
          <w:rtl/>
        </w:rPr>
        <w:lastRenderedPageBreak/>
        <w:t>٭</w:t>
      </w:r>
      <w:r w:rsidR="00AF6ED7">
        <w:rPr>
          <w:rFonts w:ascii="Times New Roman" w:hAnsi="Times New Roman" w:cs="Times New Roman"/>
          <w:szCs w:val="28"/>
        </w:rPr>
        <w:t>Кольская энциклопедия. I том. ИСС-Петер</w:t>
      </w:r>
      <w:r w:rsidR="00453472">
        <w:rPr>
          <w:rFonts w:ascii="Times New Roman" w:hAnsi="Times New Roman" w:cs="Times New Roman"/>
          <w:szCs w:val="28"/>
        </w:rPr>
        <w:t>бург. КНЦ РАН. Апатиты 2008 год,</w:t>
      </w:r>
      <w:r w:rsidR="00AF6ED7">
        <w:rPr>
          <w:rFonts w:ascii="Times New Roman" w:hAnsi="Times New Roman" w:cs="Times New Roman"/>
          <w:szCs w:val="28"/>
        </w:rPr>
        <w:t xml:space="preserve"> (стр. 166) </w:t>
      </w:r>
    </w:p>
    <w:p w:rsidR="005E5A3A" w:rsidRPr="005E5A3A" w:rsidRDefault="00262932" w:rsidP="00453472">
      <w:pPr>
        <w:pStyle w:val="a7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</w:t>
      </w:r>
      <w:r w:rsidR="00A81C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разные возрастные периоды я воспринимала экспозиции поразному. В детстве моё вн</w:t>
      </w:r>
      <w:r w:rsidR="00A81CE5">
        <w:rPr>
          <w:rFonts w:ascii="Times New Roman" w:hAnsi="Times New Roman" w:cs="Times New Roman"/>
          <w:sz w:val="28"/>
          <w:szCs w:val="28"/>
        </w:rPr>
        <w:t>имание привлекали «интересные</w:t>
      </w:r>
      <w:r>
        <w:rPr>
          <w:rFonts w:ascii="Times New Roman" w:hAnsi="Times New Roman" w:cs="Times New Roman"/>
          <w:sz w:val="28"/>
          <w:szCs w:val="28"/>
        </w:rPr>
        <w:t xml:space="preserve"> предметы». </w:t>
      </w:r>
      <w:r w:rsidRPr="00A81CE5">
        <w:rPr>
          <w:rFonts w:ascii="Times New Roman" w:hAnsi="Times New Roman" w:cs="Times New Roman"/>
          <w:sz w:val="28"/>
          <w:szCs w:val="28"/>
        </w:rPr>
        <w:t xml:space="preserve">В начальной школе моё внимание </w:t>
      </w:r>
      <w:r w:rsidR="00A81CE5">
        <w:rPr>
          <w:rFonts w:ascii="Times New Roman" w:hAnsi="Times New Roman" w:cs="Times New Roman"/>
          <w:sz w:val="28"/>
          <w:szCs w:val="28"/>
        </w:rPr>
        <w:t>было сосредоточено на представ</w:t>
      </w:r>
      <w:r w:rsidRPr="005E5A3A">
        <w:rPr>
          <w:rFonts w:ascii="Times New Roman" w:hAnsi="Times New Roman" w:cs="Times New Roman"/>
          <w:sz w:val="28"/>
          <w:szCs w:val="28"/>
        </w:rPr>
        <w:t>ленных</w:t>
      </w:r>
      <w:r w:rsidR="00EF5A2C">
        <w:rPr>
          <w:rFonts w:ascii="Times New Roman" w:hAnsi="Times New Roman" w:cs="Times New Roman"/>
          <w:sz w:val="28"/>
          <w:szCs w:val="28"/>
        </w:rPr>
        <w:t xml:space="preserve"> фотографиях личностей</w:t>
      </w:r>
      <w:r w:rsidR="005E5A3A" w:rsidRPr="005E5A3A">
        <w:rPr>
          <w:rFonts w:ascii="Times New Roman" w:hAnsi="Times New Roman" w:cs="Times New Roman"/>
          <w:sz w:val="28"/>
          <w:szCs w:val="28"/>
        </w:rPr>
        <w:t xml:space="preserve">. В 8-9 классах меня </w:t>
      </w:r>
      <w:r w:rsidR="00A81CE5">
        <w:rPr>
          <w:rFonts w:ascii="Times New Roman" w:hAnsi="Times New Roman" w:cs="Times New Roman"/>
          <w:sz w:val="28"/>
          <w:szCs w:val="28"/>
        </w:rPr>
        <w:t xml:space="preserve">интересовала среда </w:t>
      </w:r>
      <w:r w:rsidR="005E5A3A" w:rsidRPr="005E5A3A">
        <w:rPr>
          <w:rFonts w:ascii="Times New Roman" w:hAnsi="Times New Roman" w:cs="Times New Roman"/>
          <w:sz w:val="28"/>
          <w:szCs w:val="28"/>
        </w:rPr>
        <w:t>музея. Сейчас, благодаря возможности участия в конкурсе «Храмы России», мне представилась практическая возможность осознано проанализи</w:t>
      </w:r>
      <w:r w:rsidR="00A36C7E">
        <w:rPr>
          <w:rFonts w:ascii="Times New Roman" w:hAnsi="Times New Roman" w:cs="Times New Roman"/>
          <w:sz w:val="28"/>
          <w:szCs w:val="28"/>
        </w:rPr>
        <w:t>ровать и объединить впечатления</w:t>
      </w:r>
      <w:r w:rsidR="00AF6ED7">
        <w:rPr>
          <w:rFonts w:ascii="Times New Roman" w:hAnsi="Times New Roman" w:cs="Times New Roman"/>
          <w:sz w:val="28"/>
          <w:szCs w:val="28"/>
        </w:rPr>
        <w:t xml:space="preserve">, </w:t>
      </w:r>
      <w:r w:rsidR="005E5A3A" w:rsidRPr="005E5A3A">
        <w:rPr>
          <w:rFonts w:ascii="Times New Roman" w:hAnsi="Times New Roman" w:cs="Times New Roman"/>
          <w:sz w:val="28"/>
          <w:szCs w:val="28"/>
        </w:rPr>
        <w:t>полученны</w:t>
      </w:r>
      <w:r w:rsidR="00A81CE5">
        <w:rPr>
          <w:rFonts w:ascii="Times New Roman" w:hAnsi="Times New Roman" w:cs="Times New Roman"/>
          <w:sz w:val="28"/>
          <w:szCs w:val="28"/>
        </w:rPr>
        <w:t>е от посещений</w:t>
      </w:r>
      <w:r w:rsidR="005E5A3A" w:rsidRPr="005E5A3A">
        <w:rPr>
          <w:rFonts w:ascii="Times New Roman" w:hAnsi="Times New Roman" w:cs="Times New Roman"/>
          <w:sz w:val="28"/>
          <w:szCs w:val="28"/>
        </w:rPr>
        <w:t xml:space="preserve"> музея.</w:t>
      </w:r>
    </w:p>
    <w:p w:rsidR="005E5A3A" w:rsidRPr="00453472" w:rsidRDefault="00A81CE5" w:rsidP="005E5A3A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3472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Организация и вехи развития музея. </w:t>
      </w:r>
      <w:r w:rsidR="00DA186E" w:rsidRPr="00453472">
        <w:rPr>
          <w:rFonts w:ascii="Times New Roman" w:hAnsi="Times New Roman" w:cs="Times New Roman"/>
          <w:b/>
          <w:i/>
          <w:sz w:val="28"/>
          <w:szCs w:val="28"/>
        </w:rPr>
        <w:t>Научная концепция.</w:t>
      </w:r>
    </w:p>
    <w:p w:rsidR="00946D0A" w:rsidRDefault="005E5A3A" w:rsidP="005E5A3A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говорилось выше, родоначальником музеев области был Мурманский краеведческий музей. С1960 года в области появляется большое количество общественных музеев. Однако неопределённость </w:t>
      </w:r>
      <w:r w:rsidR="00946D0A">
        <w:rPr>
          <w:rFonts w:ascii="Times New Roman" w:hAnsi="Times New Roman" w:cs="Times New Roman"/>
          <w:sz w:val="28"/>
          <w:szCs w:val="28"/>
        </w:rPr>
        <w:t>их статуса создавала значительные проблемы для их фу</w:t>
      </w:r>
      <w:r w:rsidR="00A81CE5">
        <w:rPr>
          <w:rFonts w:ascii="Times New Roman" w:hAnsi="Times New Roman" w:cs="Times New Roman"/>
          <w:sz w:val="28"/>
          <w:szCs w:val="28"/>
        </w:rPr>
        <w:t xml:space="preserve">нкционирования. В ряде случаев, </w:t>
      </w:r>
      <w:r w:rsidR="00946D0A">
        <w:rPr>
          <w:rFonts w:ascii="Times New Roman" w:hAnsi="Times New Roman" w:cs="Times New Roman"/>
          <w:sz w:val="28"/>
          <w:szCs w:val="28"/>
        </w:rPr>
        <w:t xml:space="preserve"> выходом из положения стало преобразование их в т</w:t>
      </w:r>
      <w:r w:rsidR="00A81CE5">
        <w:rPr>
          <w:rFonts w:ascii="Times New Roman" w:hAnsi="Times New Roman" w:cs="Times New Roman"/>
          <w:sz w:val="28"/>
          <w:szCs w:val="28"/>
        </w:rPr>
        <w:t>ерриториальные отделы Мурманского областного</w:t>
      </w:r>
      <w:r w:rsidR="00946D0A">
        <w:rPr>
          <w:rFonts w:ascii="Times New Roman" w:hAnsi="Times New Roman" w:cs="Times New Roman"/>
          <w:sz w:val="28"/>
          <w:szCs w:val="28"/>
        </w:rPr>
        <w:t xml:space="preserve"> краеведческого музея. </w:t>
      </w:r>
    </w:p>
    <w:p w:rsidR="008D4960" w:rsidRDefault="00946D0A" w:rsidP="005E5A3A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экспозиции Кандалакшского народного музея п</w:t>
      </w:r>
      <w:r w:rsidR="00A81CE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анировалось «выставить для обозрения» в июле 1963 года. Добровольные помощники собрали у жителей города предметы, которые вышли из употребления, документы и награды Великой </w:t>
      </w:r>
      <w:r w:rsidR="00A81CE5">
        <w:rPr>
          <w:rFonts w:ascii="Times New Roman" w:hAnsi="Times New Roman" w:cs="Times New Roman"/>
          <w:sz w:val="28"/>
          <w:szCs w:val="28"/>
        </w:rPr>
        <w:t>Отечественн</w:t>
      </w:r>
      <w:r w:rsidR="00AF6ED7">
        <w:rPr>
          <w:rFonts w:ascii="Times New Roman" w:hAnsi="Times New Roman" w:cs="Times New Roman"/>
          <w:sz w:val="28"/>
          <w:szCs w:val="28"/>
        </w:rPr>
        <w:t>о</w:t>
      </w:r>
      <w:r w:rsidR="00A81CE5">
        <w:rPr>
          <w:rFonts w:ascii="Times New Roman" w:hAnsi="Times New Roman" w:cs="Times New Roman"/>
          <w:sz w:val="28"/>
          <w:szCs w:val="28"/>
        </w:rPr>
        <w:t>й войны и работников тыла</w:t>
      </w:r>
      <w:r>
        <w:rPr>
          <w:rFonts w:ascii="Times New Roman" w:hAnsi="Times New Roman" w:cs="Times New Roman"/>
          <w:sz w:val="28"/>
          <w:szCs w:val="28"/>
        </w:rPr>
        <w:t>. Общественным директо</w:t>
      </w:r>
      <w:r w:rsidR="00A81CE5">
        <w:rPr>
          <w:rFonts w:ascii="Times New Roman" w:hAnsi="Times New Roman" w:cs="Times New Roman"/>
          <w:sz w:val="28"/>
          <w:szCs w:val="28"/>
        </w:rPr>
        <w:t>ром был</w:t>
      </w:r>
      <w:r>
        <w:rPr>
          <w:rFonts w:ascii="Times New Roman" w:hAnsi="Times New Roman" w:cs="Times New Roman"/>
          <w:sz w:val="28"/>
          <w:szCs w:val="28"/>
        </w:rPr>
        <w:t xml:space="preserve"> Иван Федорович Степанов. </w:t>
      </w:r>
    </w:p>
    <w:p w:rsidR="008D4960" w:rsidRDefault="008D4960" w:rsidP="005E5A3A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праздник открытия для посетителей состоялся 6 июня 1971 года. </w:t>
      </w:r>
    </w:p>
    <w:p w:rsidR="005E5A3A" w:rsidRDefault="00E46D1D" w:rsidP="005E5A3A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1974 </w:t>
      </w:r>
      <w:r w:rsidR="00A81CE5">
        <w:rPr>
          <w:rFonts w:ascii="Times New Roman" w:hAnsi="Times New Roman" w:cs="Times New Roman"/>
          <w:sz w:val="28"/>
          <w:szCs w:val="28"/>
        </w:rPr>
        <w:t>году музей получил новый статус -</w:t>
      </w:r>
      <w:r>
        <w:rPr>
          <w:rFonts w:ascii="Times New Roman" w:hAnsi="Times New Roman" w:cs="Times New Roman"/>
          <w:sz w:val="28"/>
          <w:szCs w:val="28"/>
        </w:rPr>
        <w:t xml:space="preserve"> отдел истории города Кандалакши и вошёл в состав Мурманского краеведческого</w:t>
      </w:r>
      <w:r w:rsidR="00A81CE5">
        <w:rPr>
          <w:rFonts w:ascii="Times New Roman" w:hAnsi="Times New Roman" w:cs="Times New Roman"/>
          <w:sz w:val="28"/>
          <w:szCs w:val="28"/>
        </w:rPr>
        <w:t xml:space="preserve"> музея. Первая заведующая отделом</w:t>
      </w:r>
      <w:r>
        <w:rPr>
          <w:rFonts w:ascii="Times New Roman" w:hAnsi="Times New Roman" w:cs="Times New Roman"/>
          <w:sz w:val="28"/>
          <w:szCs w:val="28"/>
        </w:rPr>
        <w:t xml:space="preserve"> Люд</w:t>
      </w:r>
      <w:r w:rsidR="00A81CE5">
        <w:rPr>
          <w:rFonts w:ascii="Times New Roman" w:hAnsi="Times New Roman" w:cs="Times New Roman"/>
          <w:sz w:val="28"/>
          <w:szCs w:val="28"/>
        </w:rPr>
        <w:t>мила Владимировна Дубро</w:t>
      </w:r>
      <w:r>
        <w:rPr>
          <w:rFonts w:ascii="Times New Roman" w:hAnsi="Times New Roman" w:cs="Times New Roman"/>
          <w:sz w:val="28"/>
          <w:szCs w:val="28"/>
        </w:rPr>
        <w:t xml:space="preserve">вская. В музее проводились значимые для города и предприятий мероприятия. Желающих попасть на экскурсии иногда было так велико, что сотрудники просто физически не могли всех принять. </w:t>
      </w:r>
    </w:p>
    <w:p w:rsidR="00E46D1D" w:rsidRDefault="00E46D1D" w:rsidP="005E5A3A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2000 году Областной краеведческий музей передал отдел истории города Кандалакши городской администрации. </w:t>
      </w:r>
    </w:p>
    <w:p w:rsidR="00E46D1D" w:rsidRDefault="00E46D1D" w:rsidP="005E5A3A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этого периода начался новый </w:t>
      </w:r>
      <w:r w:rsidR="00A81CE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счёт в деятельности муз</w:t>
      </w:r>
      <w:r w:rsidR="00A81CE5">
        <w:rPr>
          <w:rFonts w:ascii="Times New Roman" w:hAnsi="Times New Roman" w:cs="Times New Roman"/>
          <w:sz w:val="28"/>
          <w:szCs w:val="28"/>
        </w:rPr>
        <w:t>ея. Появилась возможность проводить</w:t>
      </w:r>
      <w:r>
        <w:rPr>
          <w:rFonts w:ascii="Times New Roman" w:hAnsi="Times New Roman" w:cs="Times New Roman"/>
          <w:sz w:val="28"/>
          <w:szCs w:val="28"/>
        </w:rPr>
        <w:t xml:space="preserve"> вир</w:t>
      </w:r>
      <w:r w:rsidR="00A81CE5">
        <w:rPr>
          <w:rFonts w:ascii="Times New Roman" w:hAnsi="Times New Roman" w:cs="Times New Roman"/>
          <w:sz w:val="28"/>
          <w:szCs w:val="28"/>
        </w:rPr>
        <w:t xml:space="preserve">туальные экспедиции 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с показом презентаций по краеведческой тематике. </w:t>
      </w:r>
    </w:p>
    <w:p w:rsidR="00A81CE5" w:rsidRDefault="00DA186E" w:rsidP="00DA186E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концепция: с</w:t>
      </w:r>
      <w:r w:rsidR="00A81CE5">
        <w:rPr>
          <w:rFonts w:ascii="Times New Roman" w:hAnsi="Times New Roman" w:cs="Times New Roman"/>
          <w:sz w:val="28"/>
          <w:szCs w:val="28"/>
        </w:rPr>
        <w:t>охранение историко-культурного наследия малой Родины г</w:t>
      </w:r>
      <w:r w:rsidR="00AF6ED7">
        <w:rPr>
          <w:rFonts w:ascii="Times New Roman" w:hAnsi="Times New Roman" w:cs="Times New Roman"/>
          <w:sz w:val="28"/>
          <w:szCs w:val="28"/>
        </w:rPr>
        <w:t>. Кандалакши вовлекать население</w:t>
      </w:r>
      <w:r w:rsidR="00880162">
        <w:rPr>
          <w:rFonts w:ascii="Times New Roman" w:hAnsi="Times New Roman" w:cs="Times New Roman"/>
          <w:sz w:val="28"/>
          <w:szCs w:val="28"/>
        </w:rPr>
        <w:t xml:space="preserve"> </w:t>
      </w:r>
      <w:r w:rsidR="00AF6ED7">
        <w:rPr>
          <w:rFonts w:ascii="Times New Roman" w:hAnsi="Times New Roman" w:cs="Times New Roman"/>
          <w:sz w:val="28"/>
          <w:szCs w:val="28"/>
        </w:rPr>
        <w:t>в</w:t>
      </w:r>
      <w:r w:rsidR="00A81CE5">
        <w:rPr>
          <w:rFonts w:ascii="Times New Roman" w:hAnsi="Times New Roman" w:cs="Times New Roman"/>
          <w:sz w:val="28"/>
          <w:szCs w:val="28"/>
        </w:rPr>
        <w:t xml:space="preserve"> культурное пространство города и района через</w:t>
      </w:r>
      <w:r w:rsidR="007971EF">
        <w:rPr>
          <w:rFonts w:ascii="Times New Roman" w:hAnsi="Times New Roman" w:cs="Times New Roman"/>
          <w:sz w:val="28"/>
          <w:szCs w:val="28"/>
        </w:rPr>
        <w:t xml:space="preserve"> организацию на базе музея мероприятий, популяризаци</w:t>
      </w:r>
      <w:r w:rsidR="00AF6ED7">
        <w:rPr>
          <w:rFonts w:ascii="Times New Roman" w:hAnsi="Times New Roman" w:cs="Times New Roman"/>
          <w:sz w:val="28"/>
          <w:szCs w:val="28"/>
        </w:rPr>
        <w:t>я</w:t>
      </w:r>
      <w:r w:rsidR="007971EF">
        <w:rPr>
          <w:rFonts w:ascii="Times New Roman" w:hAnsi="Times New Roman" w:cs="Times New Roman"/>
          <w:sz w:val="28"/>
          <w:szCs w:val="28"/>
        </w:rPr>
        <w:t xml:space="preserve"> краеведческих знаний, формирование патриотических чувств у молодёжного контингента населения.  </w:t>
      </w:r>
    </w:p>
    <w:p w:rsidR="007971EF" w:rsidRDefault="007971EF" w:rsidP="00A81CE5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музея: </w:t>
      </w:r>
    </w:p>
    <w:p w:rsidR="0010079C" w:rsidRPr="0010079C" w:rsidRDefault="0010079C" w:rsidP="00A81CE5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Федорова Ирина Валентина - директор</w:t>
      </w:r>
      <w:r w:rsidRPr="0010079C">
        <w:rPr>
          <w:rFonts w:ascii="Times New Roman" w:hAnsi="Times New Roman" w:cs="Times New Roman"/>
          <w:sz w:val="28"/>
          <w:szCs w:val="28"/>
        </w:rPr>
        <w:t>;</w:t>
      </w:r>
    </w:p>
    <w:p w:rsidR="007971EF" w:rsidRPr="0010079C" w:rsidRDefault="0010079C" w:rsidP="00A81CE5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Владимировна - </w:t>
      </w:r>
      <w:r w:rsidR="007971EF">
        <w:rPr>
          <w:rFonts w:ascii="Times New Roman" w:hAnsi="Times New Roman" w:cs="Times New Roman"/>
          <w:sz w:val="28"/>
          <w:szCs w:val="28"/>
        </w:rPr>
        <w:t>главный хранитель фо</w:t>
      </w:r>
      <w:r>
        <w:rPr>
          <w:rFonts w:ascii="Times New Roman" w:hAnsi="Times New Roman" w:cs="Times New Roman"/>
          <w:sz w:val="28"/>
          <w:szCs w:val="28"/>
        </w:rPr>
        <w:t>ндов</w:t>
      </w:r>
      <w:r w:rsidRPr="0010079C">
        <w:rPr>
          <w:rFonts w:ascii="Times New Roman" w:hAnsi="Times New Roman" w:cs="Times New Roman"/>
          <w:sz w:val="28"/>
          <w:szCs w:val="28"/>
        </w:rPr>
        <w:t>;</w:t>
      </w:r>
    </w:p>
    <w:p w:rsidR="007971EF" w:rsidRPr="0010079C" w:rsidRDefault="007971EF" w:rsidP="00A81CE5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79C">
        <w:rPr>
          <w:rFonts w:ascii="Times New Roman" w:hAnsi="Times New Roman" w:cs="Times New Roman"/>
          <w:sz w:val="28"/>
          <w:szCs w:val="28"/>
        </w:rPr>
        <w:t>Юшкова Валентина Александровна - методист</w:t>
      </w:r>
      <w:r w:rsidR="0010079C" w:rsidRPr="0010079C">
        <w:rPr>
          <w:rFonts w:ascii="Times New Roman" w:hAnsi="Times New Roman" w:cs="Times New Roman"/>
          <w:sz w:val="28"/>
          <w:szCs w:val="28"/>
        </w:rPr>
        <w:t>;</w:t>
      </w:r>
    </w:p>
    <w:p w:rsidR="002716DC" w:rsidRDefault="0010079C" w:rsidP="007971EF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Горячева Анна Александровна - методист</w:t>
      </w:r>
      <w:r w:rsidRPr="0010079C">
        <w:rPr>
          <w:rFonts w:ascii="Times New Roman" w:hAnsi="Times New Roman" w:cs="Times New Roman"/>
          <w:sz w:val="28"/>
          <w:szCs w:val="28"/>
        </w:rPr>
        <w:t>;</w:t>
      </w:r>
    </w:p>
    <w:p w:rsidR="0010079C" w:rsidRPr="0010079C" w:rsidRDefault="0010079C" w:rsidP="007971EF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Юшкова Ирина Сергеевна - смотритель</w:t>
      </w:r>
      <w:r w:rsidRPr="0010079C">
        <w:rPr>
          <w:rFonts w:ascii="Times New Roman" w:hAnsi="Times New Roman" w:cs="Times New Roman"/>
          <w:sz w:val="28"/>
          <w:szCs w:val="28"/>
        </w:rPr>
        <w:t>;</w:t>
      </w:r>
    </w:p>
    <w:p w:rsidR="0010079C" w:rsidRPr="0010079C" w:rsidRDefault="0010079C" w:rsidP="007971EF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Карпова Наталья Сергеевна - смотритель.</w:t>
      </w:r>
    </w:p>
    <w:p w:rsidR="00DA186E" w:rsidRDefault="00DA186E" w:rsidP="007971EF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их трудами создаётся имидж музея.</w:t>
      </w:r>
    </w:p>
    <w:p w:rsidR="002716DC" w:rsidRPr="00453472" w:rsidRDefault="007971EF" w:rsidP="002716DC">
      <w:pPr>
        <w:pStyle w:val="aa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3472">
        <w:rPr>
          <w:rFonts w:ascii="Times New Roman" w:hAnsi="Times New Roman" w:cs="Times New Roman"/>
          <w:b/>
          <w:i/>
          <w:sz w:val="28"/>
          <w:szCs w:val="28"/>
        </w:rPr>
        <w:t>По выставочным залам и экспозициям. Музейные предметы и коллекции.</w:t>
      </w:r>
    </w:p>
    <w:p w:rsidR="000749A5" w:rsidRDefault="007971EF" w:rsidP="000749A5">
      <w:pPr>
        <w:pStyle w:val="p17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s9"/>
          <w:iCs/>
          <w:color w:val="000000"/>
          <w:sz w:val="28"/>
        </w:rPr>
      </w:pPr>
      <w:r>
        <w:rPr>
          <w:sz w:val="28"/>
          <w:szCs w:val="28"/>
        </w:rPr>
        <w:t xml:space="preserve">Всего в музее 4075 </w:t>
      </w:r>
      <w:r w:rsidR="002716DC">
        <w:rPr>
          <w:sz w:val="28"/>
          <w:szCs w:val="28"/>
        </w:rPr>
        <w:t xml:space="preserve">единиц. </w:t>
      </w:r>
      <w:r w:rsidR="000749A5" w:rsidRPr="000749A5">
        <w:rPr>
          <w:color w:val="000000"/>
          <w:sz w:val="28"/>
        </w:rPr>
        <w:t>В части организации работы по формированию и учету музейного фонда,</w:t>
      </w:r>
      <w:r w:rsidR="000749A5" w:rsidRPr="000749A5">
        <w:rPr>
          <w:rStyle w:val="apple-converted-space"/>
          <w:iCs/>
          <w:color w:val="000000"/>
          <w:sz w:val="28"/>
        </w:rPr>
        <w:t> </w:t>
      </w:r>
      <w:r w:rsidR="000749A5" w:rsidRPr="000749A5">
        <w:rPr>
          <w:rStyle w:val="s9"/>
          <w:iCs/>
          <w:color w:val="000000"/>
          <w:sz w:val="28"/>
        </w:rPr>
        <w:t xml:space="preserve">все экспонаты, приобретенные в результате заседаний </w:t>
      </w:r>
      <w:proofErr w:type="spellStart"/>
      <w:r w:rsidR="000749A5" w:rsidRPr="000749A5">
        <w:rPr>
          <w:rStyle w:val="s9"/>
          <w:iCs/>
          <w:color w:val="000000"/>
          <w:sz w:val="28"/>
        </w:rPr>
        <w:t>фондово</w:t>
      </w:r>
      <w:proofErr w:type="spellEnd"/>
      <w:r w:rsidR="000749A5" w:rsidRPr="000749A5">
        <w:rPr>
          <w:rStyle w:val="s9"/>
          <w:iCs/>
          <w:color w:val="000000"/>
          <w:sz w:val="28"/>
        </w:rPr>
        <w:t>-закупочной комиссии, поставлены на государственный учет и оцифрованы. Из общей численности предметов, составляющи</w:t>
      </w:r>
      <w:r w:rsidR="0010079C">
        <w:rPr>
          <w:rStyle w:val="s9"/>
          <w:iCs/>
          <w:color w:val="000000"/>
          <w:sz w:val="28"/>
        </w:rPr>
        <w:t xml:space="preserve">х основной фонд музея, в </w:t>
      </w:r>
      <w:proofErr w:type="spellStart"/>
      <w:r w:rsidR="0010079C">
        <w:rPr>
          <w:rStyle w:val="s9"/>
          <w:iCs/>
          <w:color w:val="000000"/>
          <w:sz w:val="28"/>
        </w:rPr>
        <w:t>госката</w:t>
      </w:r>
      <w:r w:rsidR="000749A5" w:rsidRPr="000749A5">
        <w:rPr>
          <w:rStyle w:val="s9"/>
          <w:iCs/>
          <w:color w:val="000000"/>
          <w:sz w:val="28"/>
        </w:rPr>
        <w:t>лог</w:t>
      </w:r>
      <w:proofErr w:type="spellEnd"/>
      <w:r w:rsidR="000749A5" w:rsidRPr="000749A5">
        <w:rPr>
          <w:rStyle w:val="s9"/>
          <w:iCs/>
          <w:color w:val="000000"/>
          <w:sz w:val="28"/>
        </w:rPr>
        <w:t xml:space="preserve"> передана информация о 179единицах хранения</w:t>
      </w:r>
      <w:r w:rsidR="000749A5">
        <w:rPr>
          <w:rStyle w:val="s9"/>
          <w:iCs/>
          <w:color w:val="000000"/>
          <w:sz w:val="28"/>
        </w:rPr>
        <w:t>.</w:t>
      </w:r>
    </w:p>
    <w:p w:rsidR="000749A5" w:rsidRPr="000749A5" w:rsidRDefault="000749A5" w:rsidP="000749A5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0749A5">
        <w:rPr>
          <w:color w:val="000000"/>
          <w:sz w:val="28"/>
        </w:rPr>
        <w:t>Работа по хранению, изучению и обеспечению сохранности предметов музей</w:t>
      </w:r>
      <w:r>
        <w:rPr>
          <w:color w:val="000000"/>
          <w:sz w:val="28"/>
        </w:rPr>
        <w:t>ного фонда заключается</w:t>
      </w:r>
      <w:r w:rsidRPr="000749A5">
        <w:rPr>
          <w:color w:val="000000"/>
          <w:sz w:val="28"/>
        </w:rPr>
        <w:t xml:space="preserve"> в проведении сверок наличия и состояния сохранности экспонатов. </w:t>
      </w:r>
      <w:r>
        <w:rPr>
          <w:color w:val="000000"/>
          <w:sz w:val="28"/>
        </w:rPr>
        <w:t>Их</w:t>
      </w:r>
      <w:r w:rsidRPr="000749A5">
        <w:rPr>
          <w:color w:val="000000"/>
          <w:sz w:val="28"/>
        </w:rPr>
        <w:t xml:space="preserve"> было 6</w:t>
      </w:r>
      <w:r w:rsidRPr="000749A5">
        <w:rPr>
          <w:rStyle w:val="s9"/>
          <w:iCs/>
          <w:color w:val="000000"/>
          <w:sz w:val="28"/>
        </w:rPr>
        <w:t>(март, апрель, май, сентябрь, октябрь, ноябрь</w:t>
      </w:r>
      <w:r w:rsidRPr="000749A5">
        <w:rPr>
          <w:color w:val="000000"/>
          <w:sz w:val="28"/>
        </w:rPr>
        <w:t>).</w:t>
      </w:r>
    </w:p>
    <w:p w:rsidR="002716DC" w:rsidRDefault="002716DC" w:rsidP="000749A5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Большим кол</w:t>
      </w:r>
      <w:r w:rsidR="007971EF">
        <w:rPr>
          <w:rFonts w:ascii="Times New Roman" w:hAnsi="Times New Roman" w:cs="Times New Roman"/>
          <w:sz w:val="28"/>
          <w:szCs w:val="28"/>
        </w:rPr>
        <w:t>ичеством предметов (всего 611</w:t>
      </w:r>
      <w:r>
        <w:rPr>
          <w:rFonts w:ascii="Times New Roman" w:hAnsi="Times New Roman" w:cs="Times New Roman"/>
          <w:sz w:val="28"/>
          <w:szCs w:val="28"/>
        </w:rPr>
        <w:t xml:space="preserve">) представлена экспозиция «Промыслы и быт поморов». </w:t>
      </w:r>
    </w:p>
    <w:p w:rsidR="00880162" w:rsidRDefault="00880162" w:rsidP="000749A5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Кандалакша – одно из старейших поселений Кольского полуострова.</w:t>
      </w:r>
    </w:p>
    <w:p w:rsidR="002716DC" w:rsidRDefault="002716DC" w:rsidP="002716D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представленный предмет имеет свою историческую и художественную ценно</w:t>
      </w:r>
      <w:r w:rsidR="007971EF">
        <w:rPr>
          <w:rFonts w:ascii="Times New Roman" w:hAnsi="Times New Roman" w:cs="Times New Roman"/>
          <w:sz w:val="28"/>
          <w:szCs w:val="28"/>
        </w:rPr>
        <w:t>сть. Представленные в «комплексе</w:t>
      </w:r>
      <w:r>
        <w:rPr>
          <w:rFonts w:ascii="Times New Roman" w:hAnsi="Times New Roman" w:cs="Times New Roman"/>
          <w:sz w:val="28"/>
          <w:szCs w:val="28"/>
        </w:rPr>
        <w:t xml:space="preserve">» эти предметы достоверно передают атмосферу быта, труда, основных </w:t>
      </w:r>
      <w:r w:rsidR="009F0DB1">
        <w:rPr>
          <w:rFonts w:ascii="Times New Roman" w:hAnsi="Times New Roman" w:cs="Times New Roman"/>
          <w:sz w:val="28"/>
          <w:szCs w:val="28"/>
        </w:rPr>
        <w:t xml:space="preserve">промыслов поморов. (Приложение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</w:p>
    <w:p w:rsidR="002716DC" w:rsidRDefault="002716DC" w:rsidP="002716D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источником средств существования местных жителей было рыболовство, в котором сельдяной промысел занимал главное место. В экспозиции представлен борт лодки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шняки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изготовленный без единого гвоздя (сшивался деревянными заклепками или корнями сосны).</w:t>
      </w:r>
      <w:r w:rsidR="009F0DB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971EF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Орудия лова представлены мережей, сетями с берестяными поплавками, ярусом (для ловли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околодонных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пород рыбы)</w:t>
      </w:r>
      <w:r w:rsidR="00374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654" w:rsidRDefault="00374654" w:rsidP="002716D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Сёмгу (во время нереста) добывали с помощью острогов – приспособлений, похожих на вилы с очень острыми концами и короткой деревянной ручкой. </w:t>
      </w:r>
    </w:p>
    <w:p w:rsidR="00374654" w:rsidRDefault="00374654" w:rsidP="002716D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хранения рыбы местные бондари изготовляли различные по объёму бочки. Самым широким спросом пользовались бочонки, рассчитанные на ведро беломорской сельди. Именно в них кандалакшские поморы вывозили рыбу на продажу в Архангельск. </w:t>
      </w:r>
    </w:p>
    <w:p w:rsidR="00374654" w:rsidRDefault="00374654" w:rsidP="002716D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Подсобным промыслом поморов была охота на морского и пушного зверя. В экспозиции представлен охотничий пояс, изготовленный из оленьей кожи, с прикреплёнными к нему пороховницей,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пистонницей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мешочком для хранения дроби. </w:t>
      </w:r>
      <w:r w:rsidR="007971EF">
        <w:rPr>
          <w:rFonts w:ascii="Times New Roman" w:hAnsi="Times New Roman" w:cs="Times New Roman"/>
          <w:sz w:val="28"/>
          <w:szCs w:val="28"/>
        </w:rPr>
        <w:t xml:space="preserve">Предметы обихода поморов не только практичны, но и красивы. </w:t>
      </w:r>
    </w:p>
    <w:p w:rsidR="00374654" w:rsidRDefault="00374654" w:rsidP="002716D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порожистых реках и плёсах поморы добывали жемчуг.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Жемчужок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-то наш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нередко можно было о нём услышать. </w:t>
      </w:r>
    </w:p>
    <w:p w:rsidR="00374654" w:rsidRDefault="00374654" w:rsidP="002716D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экспозиции – женское украшение из жемчуга «поднизь», которой украшали нижнюю часть женского головного убора. </w:t>
      </w:r>
    </w:p>
    <w:p w:rsidR="00374654" w:rsidRDefault="00374654" w:rsidP="002716D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подсобным видам промысла относился и сбор ягод и грибов. Для ягод плели самые различные корзинки и лукошки. </w:t>
      </w:r>
    </w:p>
    <w:p w:rsidR="00374654" w:rsidRDefault="00374654" w:rsidP="002716D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Особое место занимают в музейной экспозиции </w:t>
      </w:r>
      <w:r w:rsidR="007971EF">
        <w:rPr>
          <w:rFonts w:ascii="Times New Roman" w:hAnsi="Times New Roman" w:cs="Times New Roman"/>
          <w:sz w:val="28"/>
          <w:szCs w:val="28"/>
        </w:rPr>
        <w:t>прялки: поморские, северодвински</w:t>
      </w:r>
      <w:r>
        <w:rPr>
          <w:rFonts w:ascii="Times New Roman" w:hAnsi="Times New Roman" w:cs="Times New Roman"/>
          <w:sz w:val="28"/>
          <w:szCs w:val="28"/>
        </w:rPr>
        <w:t xml:space="preserve">е. За ними проводили женщины и девушки поморки большую часть свободного времени. </w:t>
      </w:r>
      <w:r w:rsidR="009F0DB1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E31921">
        <w:rPr>
          <w:rFonts w:ascii="Times New Roman" w:hAnsi="Times New Roman" w:cs="Times New Roman"/>
          <w:sz w:val="28"/>
          <w:szCs w:val="28"/>
        </w:rPr>
        <w:t>)</w:t>
      </w:r>
    </w:p>
    <w:p w:rsidR="002956B6" w:rsidRDefault="002956B6" w:rsidP="002716D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Поморская одежда: сарафан – сшит из домотканой ткани в клетку, лиф однотонный красного цвета. Под сарафаном – рубашка с длинными рукавами, украшена вышивкой по оплечью и манжетам. </w:t>
      </w:r>
    </w:p>
    <w:p w:rsidR="002956B6" w:rsidRDefault="002956B6" w:rsidP="002716D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Показаны предметы, которые долгое время служили достоянием каждой поморской избы: жернова – для перемалывания зерна, хлебная лопата, сундук для хранения одежды (в подобных сундуках хранили девушки на выданье своё приданое). </w:t>
      </w:r>
      <w:r w:rsidR="009F0DB1">
        <w:rPr>
          <w:rFonts w:ascii="Times New Roman" w:hAnsi="Times New Roman" w:cs="Times New Roman"/>
          <w:sz w:val="28"/>
          <w:szCs w:val="28"/>
        </w:rPr>
        <w:t>(Приложение 4</w:t>
      </w:r>
      <w:r w:rsidR="00E3192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коллекции музея много тульских углевых самоваров различной форм</w:t>
      </w:r>
      <w:r w:rsidR="00E31921">
        <w:rPr>
          <w:rFonts w:ascii="Times New Roman" w:hAnsi="Times New Roman" w:cs="Times New Roman"/>
          <w:sz w:val="28"/>
          <w:szCs w:val="28"/>
        </w:rPr>
        <w:t>ы, украшенных медалями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международных самоварных выставках. </w:t>
      </w:r>
      <w:r w:rsidR="009F0DB1">
        <w:rPr>
          <w:rFonts w:ascii="Times New Roman" w:hAnsi="Times New Roman" w:cs="Times New Roman"/>
          <w:sz w:val="28"/>
          <w:szCs w:val="28"/>
        </w:rPr>
        <w:t>(Приложение 5)</w:t>
      </w:r>
    </w:p>
    <w:p w:rsidR="002956B6" w:rsidRDefault="002956B6" w:rsidP="002716D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Углевые утюги – тяжёлые, с витиеватыми ручками и защёлками; колокольчики медные – дверные и для животных; миски, рукомойники, ендовы. </w:t>
      </w:r>
    </w:p>
    <w:p w:rsidR="002956B6" w:rsidRDefault="002956B6" w:rsidP="002716D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одной из витрин – фарфоровая посуда, бытовавшая у жите</w:t>
      </w:r>
      <w:r w:rsidR="00E31921">
        <w:rPr>
          <w:rFonts w:ascii="Times New Roman" w:hAnsi="Times New Roman" w:cs="Times New Roman"/>
          <w:sz w:val="28"/>
          <w:szCs w:val="28"/>
        </w:rPr>
        <w:t xml:space="preserve">лей Кандалакши, изготовлена на </w:t>
      </w:r>
      <w:proofErr w:type="spellStart"/>
      <w:r w:rsidR="00E3192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олховских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заводах Кузнецовых. </w:t>
      </w:r>
    </w:p>
    <w:p w:rsidR="00A613C6" w:rsidRPr="00E31921" w:rsidRDefault="002956B6" w:rsidP="00E31921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уникальнейших экспонатов </w:t>
      </w:r>
      <w:r w:rsidR="00A613C6">
        <w:rPr>
          <w:rFonts w:ascii="Times New Roman" w:hAnsi="Times New Roman" w:cs="Times New Roman"/>
          <w:sz w:val="28"/>
          <w:szCs w:val="28"/>
        </w:rPr>
        <w:t>является амери</w:t>
      </w:r>
      <w:r>
        <w:rPr>
          <w:rFonts w:ascii="Times New Roman" w:hAnsi="Times New Roman" w:cs="Times New Roman"/>
          <w:sz w:val="28"/>
          <w:szCs w:val="28"/>
        </w:rPr>
        <w:t>канский кассовый аппарат фирмы N</w:t>
      </w:r>
      <w:r>
        <w:rPr>
          <w:rFonts w:ascii="Times New Roman" w:hAnsi="Times New Roman" w:cs="Times New Roman"/>
          <w:sz w:val="28"/>
          <w:szCs w:val="28"/>
          <w:lang w:val="en-US"/>
        </w:rPr>
        <w:t>ATIONA</w:t>
      </w:r>
      <w:r w:rsidR="00A613C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613C6" w:rsidRPr="00A613C6">
        <w:rPr>
          <w:rFonts w:ascii="Times New Roman" w:hAnsi="Times New Roman" w:cs="Times New Roman"/>
          <w:sz w:val="28"/>
          <w:szCs w:val="28"/>
        </w:rPr>
        <w:t>, с бывшего</w:t>
      </w:r>
      <w:r w:rsidR="00A613C6">
        <w:rPr>
          <w:rFonts w:ascii="Times New Roman" w:hAnsi="Times New Roman" w:cs="Times New Roman"/>
          <w:sz w:val="28"/>
          <w:szCs w:val="28"/>
        </w:rPr>
        <w:t xml:space="preserve"> лесозавода в Ковде. Он непосредственно связан с развитием лесной и лесоперерабатывающ</w:t>
      </w:r>
      <w:r w:rsidR="00431791">
        <w:rPr>
          <w:rFonts w:ascii="Times New Roman" w:hAnsi="Times New Roman" w:cs="Times New Roman"/>
          <w:sz w:val="28"/>
          <w:szCs w:val="28"/>
        </w:rPr>
        <w:t>е</w:t>
      </w:r>
      <w:r w:rsidR="00A613C6">
        <w:rPr>
          <w:rFonts w:ascii="Times New Roman" w:hAnsi="Times New Roman" w:cs="Times New Roman"/>
          <w:sz w:val="28"/>
          <w:szCs w:val="28"/>
        </w:rPr>
        <w:t xml:space="preserve">й промышленности в нашем крае в конце </w:t>
      </w:r>
      <w:r w:rsidR="00A613C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A613C6" w:rsidRPr="00A613C6">
        <w:rPr>
          <w:rFonts w:ascii="Times New Roman" w:hAnsi="Times New Roman" w:cs="Times New Roman"/>
          <w:sz w:val="28"/>
          <w:szCs w:val="28"/>
        </w:rPr>
        <w:t xml:space="preserve"> начале</w:t>
      </w:r>
      <w:r w:rsidR="00A613C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613C6">
        <w:rPr>
          <w:rFonts w:ascii="Times New Roman" w:hAnsi="Times New Roman" w:cs="Times New Roman"/>
          <w:sz w:val="28"/>
          <w:szCs w:val="28"/>
        </w:rPr>
        <w:t xml:space="preserve">вв. </w:t>
      </w:r>
      <w:r w:rsidR="00E31921">
        <w:rPr>
          <w:rFonts w:ascii="Times New Roman" w:hAnsi="Times New Roman" w:cs="Times New Roman"/>
          <w:sz w:val="28"/>
          <w:szCs w:val="28"/>
        </w:rPr>
        <w:t>(Приложение 6)</w:t>
      </w:r>
    </w:p>
    <w:p w:rsidR="00A613C6" w:rsidRDefault="00A613C6" w:rsidP="00A613C6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музейных экспозиций осуществляется непосредственный контакт между подлинными предметами и посетителями. Путём экспозиций музей пытается пополнить знания, воздействовать на мысли и чувства посетителей. Предметы выполняют функцию передачи информации не только о самих себе, но и об исторических взаимосвязях, структурах и процессах. Учитывается продолжительность маршрута</w:t>
      </w:r>
      <w:r w:rsidR="00E31921">
        <w:rPr>
          <w:rFonts w:ascii="Times New Roman" w:hAnsi="Times New Roman" w:cs="Times New Roman"/>
          <w:sz w:val="28"/>
          <w:szCs w:val="28"/>
        </w:rPr>
        <w:t>, объём передаваемой информации. С</w:t>
      </w:r>
      <w:r>
        <w:rPr>
          <w:rFonts w:ascii="Times New Roman" w:hAnsi="Times New Roman" w:cs="Times New Roman"/>
          <w:sz w:val="28"/>
          <w:szCs w:val="28"/>
        </w:rPr>
        <w:t xml:space="preserve">озданы экспозиции в музее как единое целое между формой и содержанием. </w:t>
      </w:r>
      <w:r w:rsidR="00525493">
        <w:rPr>
          <w:rFonts w:ascii="Times New Roman" w:hAnsi="Times New Roman" w:cs="Times New Roman"/>
          <w:sz w:val="28"/>
          <w:szCs w:val="28"/>
        </w:rPr>
        <w:t>(Приложение 7)</w:t>
      </w:r>
    </w:p>
    <w:p w:rsidR="001A7074" w:rsidRDefault="00E31921" w:rsidP="00A613C6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A7074">
        <w:rPr>
          <w:rFonts w:ascii="Times New Roman" w:hAnsi="Times New Roman" w:cs="Times New Roman"/>
          <w:sz w:val="28"/>
          <w:szCs w:val="28"/>
        </w:rPr>
        <w:t>ривлекательность экспозиций состоит в их обеспечении</w:t>
      </w:r>
      <w:r w:rsidR="00525493">
        <w:rPr>
          <w:rFonts w:ascii="Times New Roman" w:hAnsi="Times New Roman" w:cs="Times New Roman"/>
          <w:sz w:val="28"/>
          <w:szCs w:val="28"/>
        </w:rPr>
        <w:t xml:space="preserve"> фотоматериалами. (Приложение 8</w:t>
      </w:r>
      <w:r w:rsidR="001A707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A7074" w:rsidRDefault="00E31921" w:rsidP="00A613C6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A7074">
        <w:rPr>
          <w:rFonts w:ascii="Times New Roman" w:hAnsi="Times New Roman" w:cs="Times New Roman"/>
          <w:sz w:val="28"/>
          <w:szCs w:val="28"/>
        </w:rPr>
        <w:t>кспозиция «Боевые действия на Кандалакшском, направлении в год</w:t>
      </w:r>
      <w:r>
        <w:rPr>
          <w:rFonts w:ascii="Times New Roman" w:hAnsi="Times New Roman" w:cs="Times New Roman"/>
          <w:sz w:val="28"/>
          <w:szCs w:val="28"/>
        </w:rPr>
        <w:t>ы Великой Отечественной войны» рассказывает</w:t>
      </w:r>
      <w:r w:rsidR="0010079C">
        <w:rPr>
          <w:rFonts w:ascii="Times New Roman" w:hAnsi="Times New Roman" w:cs="Times New Roman"/>
          <w:sz w:val="28"/>
          <w:szCs w:val="28"/>
        </w:rPr>
        <w:t xml:space="preserve"> о том</w:t>
      </w:r>
      <w:r w:rsidR="00431791">
        <w:rPr>
          <w:rFonts w:ascii="Times New Roman" w:hAnsi="Times New Roman" w:cs="Times New Roman"/>
          <w:sz w:val="28"/>
          <w:szCs w:val="28"/>
        </w:rPr>
        <w:t>, чтос</w:t>
      </w:r>
      <w:r w:rsidR="001A7074">
        <w:rPr>
          <w:rFonts w:ascii="Times New Roman" w:hAnsi="Times New Roman" w:cs="Times New Roman"/>
          <w:sz w:val="28"/>
          <w:szCs w:val="28"/>
        </w:rPr>
        <w:t xml:space="preserve"> первых дней войны Кандалакша стала прифронтовым городом. </w:t>
      </w:r>
    </w:p>
    <w:p w:rsidR="001A7074" w:rsidRDefault="001A7074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важность Кандалакшского направления, командование сосредоточило здесь главные силы 14-й армии – при дивизии из пяти, в том числе 1-ю танковую дивизию. Для прикрытия с воздуха корпусу выделялась эскадрилья 147-го истребительного полка, а для ударов по наступающему противнику, его базам и аэродромам мог быть использован 137-й ближнебомбардировочный полк 1-й смешанной авиадивизии. Кроме того, объекты тыла прикрывались зенитными  средствами ПВО. </w:t>
      </w:r>
    </w:p>
    <w:p w:rsidR="00ED461D" w:rsidRDefault="00ED461D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характеру</w:t>
      </w:r>
      <w:r w:rsidR="00E319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боевые действия на Кандалакшском направлении</w:t>
      </w:r>
      <w:r w:rsidR="00E319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делятся на три периода. </w:t>
      </w:r>
    </w:p>
    <w:p w:rsidR="00ED461D" w:rsidRDefault="00ED461D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(июль – сентябрь 1941 г.) В это время части 42-го стрелкового корпуса вели оборонительные бои, отступая под натиском превосходящих сил противника. </w:t>
      </w:r>
    </w:p>
    <w:p w:rsidR="00ED461D" w:rsidRDefault="00ED461D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(сентябрь 1</w:t>
      </w:r>
      <w:r w:rsidR="00E31921">
        <w:rPr>
          <w:rFonts w:ascii="Times New Roman" w:hAnsi="Times New Roman" w:cs="Times New Roman"/>
          <w:sz w:val="28"/>
          <w:szCs w:val="28"/>
        </w:rPr>
        <w:t>941 – сентябрь 1944г.) В течение</w:t>
      </w:r>
      <w:r>
        <w:rPr>
          <w:rFonts w:ascii="Times New Roman" w:hAnsi="Times New Roman" w:cs="Times New Roman"/>
          <w:sz w:val="28"/>
          <w:szCs w:val="28"/>
        </w:rPr>
        <w:t xml:space="preserve"> трёх лет войска обеих сторон находились в обороне, вели разведку и бои местного значения, совершенствовали позиции в инженерном отношении. </w:t>
      </w:r>
    </w:p>
    <w:p w:rsidR="00ED461D" w:rsidRDefault="00ED461D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(сентябрь – октябрь 1944 г.) – наступательные бои. </w:t>
      </w:r>
    </w:p>
    <w:p w:rsidR="00ED461D" w:rsidRDefault="00525493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9</w:t>
      </w:r>
      <w:r w:rsidR="00E31921">
        <w:rPr>
          <w:rFonts w:ascii="Times New Roman" w:hAnsi="Times New Roman" w:cs="Times New Roman"/>
          <w:sz w:val="28"/>
          <w:szCs w:val="28"/>
        </w:rPr>
        <w:t xml:space="preserve">) </w:t>
      </w:r>
      <w:r w:rsidR="00ED461D">
        <w:rPr>
          <w:rFonts w:ascii="Times New Roman" w:hAnsi="Times New Roman" w:cs="Times New Roman"/>
          <w:sz w:val="28"/>
          <w:szCs w:val="28"/>
        </w:rPr>
        <w:t xml:space="preserve">В тылу немецких войск на Кандалакшском направлении с весны 1942 года до конца войны действовали три партизанских отряда: «Полярник» (командир </w:t>
      </w:r>
      <w:proofErr w:type="spellStart"/>
      <w:r w:rsidR="00ED461D">
        <w:rPr>
          <w:rFonts w:ascii="Times New Roman" w:hAnsi="Times New Roman" w:cs="Times New Roman"/>
          <w:sz w:val="28"/>
          <w:szCs w:val="28"/>
        </w:rPr>
        <w:t>Д.А.Подоплекин</w:t>
      </w:r>
      <w:proofErr w:type="spellEnd"/>
      <w:r w:rsidR="00ED461D">
        <w:rPr>
          <w:rFonts w:ascii="Times New Roman" w:hAnsi="Times New Roman" w:cs="Times New Roman"/>
          <w:sz w:val="28"/>
          <w:szCs w:val="28"/>
        </w:rPr>
        <w:t>); «</w:t>
      </w:r>
      <w:proofErr w:type="spellStart"/>
      <w:r w:rsidR="00ED461D">
        <w:rPr>
          <w:rFonts w:ascii="Times New Roman" w:hAnsi="Times New Roman" w:cs="Times New Roman"/>
          <w:sz w:val="28"/>
          <w:szCs w:val="28"/>
        </w:rPr>
        <w:t>Сталинец</w:t>
      </w:r>
      <w:proofErr w:type="spellEnd"/>
      <w:r w:rsidR="00ED461D">
        <w:rPr>
          <w:rFonts w:ascii="Times New Roman" w:hAnsi="Times New Roman" w:cs="Times New Roman"/>
          <w:sz w:val="28"/>
          <w:szCs w:val="28"/>
        </w:rPr>
        <w:t xml:space="preserve">» (командир В.Т. Сысуев); «Большевик» (командир Г.А. Калашников). Активные действия партизан держали противника в напряжённом состоянии и вынуждали его отвлекать войска с фронта для усиления охраны тыловых объектов и коммуникаций. За отвагу и мужество орденами и медалями Советского Союза награждены 189 партизан. </w:t>
      </w:r>
    </w:p>
    <w:p w:rsidR="00A613C6" w:rsidRDefault="00B101F6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Вся работа предприятий была перестроена на военный лад и осуществлялась под лозунгом «Всё для фронта, всё для Победы!». Городской комитет обороны сыграл значительную роль в мобилизации всех сил и резервов на бесперебойную работу предприятий города по выполнению заказов фронта. </w:t>
      </w:r>
    </w:p>
    <w:p w:rsidR="00B101F6" w:rsidRDefault="00B101F6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войны механический завод целиком переключился на выполнение военных заказов. За короткий период он с</w:t>
      </w:r>
      <w:r w:rsidR="00E3192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верше</w:t>
      </w:r>
      <w:r w:rsidR="00E3192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 изменил свой профиль. Завод приступил к серийному выпуску миномётов и ручных гранат по плану, заданному Военным советом. </w:t>
      </w:r>
    </w:p>
    <w:p w:rsidR="00B101F6" w:rsidRDefault="00B101F6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Железнодорожный транспорт бесперебойно обеспечивал снабжение и оперативные перевозки импортно-экспортных грузов, проходящих через Мурманский порт. Работа железнодорожников протекла в у</w:t>
      </w:r>
      <w:r w:rsidR="00E31921">
        <w:rPr>
          <w:rFonts w:ascii="Times New Roman" w:hAnsi="Times New Roman" w:cs="Times New Roman"/>
          <w:sz w:val="28"/>
          <w:szCs w:val="28"/>
        </w:rPr>
        <w:t>словиях част</w:t>
      </w:r>
      <w:r>
        <w:rPr>
          <w:rFonts w:ascii="Times New Roman" w:hAnsi="Times New Roman" w:cs="Times New Roman"/>
          <w:sz w:val="28"/>
          <w:szCs w:val="28"/>
        </w:rPr>
        <w:t xml:space="preserve">ых налётов вражеской авиации. </w:t>
      </w:r>
    </w:p>
    <w:p w:rsidR="00B101F6" w:rsidRDefault="00B101F6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первых дней войны многие </w:t>
      </w:r>
      <w:r w:rsidR="008D7105">
        <w:rPr>
          <w:rFonts w:ascii="Times New Roman" w:hAnsi="Times New Roman" w:cs="Times New Roman"/>
          <w:sz w:val="28"/>
          <w:szCs w:val="28"/>
        </w:rPr>
        <w:t xml:space="preserve">школы города были использованы под госпитали, в которых кандалакшские женщины работали медсёстрами, санитарками, прачками. В начале 1942 года заслуженный врач РСФСР Г.А. Сологуб организовал при железнодорожной больнице филиал областной станции переливания крови. За время войны 3000 доноров сдали свою кровь. </w:t>
      </w:r>
    </w:p>
    <w:p w:rsidR="008D7105" w:rsidRDefault="008D7105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домохозяйки,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сандружинницы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комсомолки приходили в госпитали в свободные часы, по велен</w:t>
      </w:r>
      <w:r w:rsidR="00065E08">
        <w:rPr>
          <w:rFonts w:ascii="Times New Roman" w:hAnsi="Times New Roman" w:cs="Times New Roman"/>
          <w:sz w:val="28"/>
          <w:szCs w:val="28"/>
        </w:rPr>
        <w:t xml:space="preserve">ию совести и сердца, ухаживали </w:t>
      </w:r>
      <w:r>
        <w:rPr>
          <w:rFonts w:ascii="Times New Roman" w:hAnsi="Times New Roman" w:cs="Times New Roman"/>
          <w:sz w:val="28"/>
          <w:szCs w:val="28"/>
        </w:rPr>
        <w:t xml:space="preserve">за тяжело раненными бойцами, убирали в палатах, чинили и стирали бельё, писали письма, во время налётов вражеской авиации помогали персоналу перетаскивать раненых в убежища. </w:t>
      </w:r>
    </w:p>
    <w:p w:rsidR="00F97ECF" w:rsidRDefault="00F97ECF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житель Кандалакши вносил свой вклад в дело победы: собирали средства на создание эскадрильи «Комсомолец Заполярья» и танковой колонны «Белый медведь», отправляли фронтовикам десятки тысяч посылок. </w:t>
      </w:r>
    </w:p>
    <w:p w:rsidR="008D7105" w:rsidRDefault="00F97ECF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1944 года войска 19-ой армии (командующий Г.К. Козлов) приступили к наступательной операции по разгрому 36-ого армейского корп</w:t>
      </w:r>
      <w:r w:rsidR="00E31921">
        <w:rPr>
          <w:rFonts w:ascii="Times New Roman" w:hAnsi="Times New Roman" w:cs="Times New Roman"/>
          <w:sz w:val="28"/>
          <w:szCs w:val="28"/>
        </w:rPr>
        <w:t>уса. Обходным манёвро</w:t>
      </w:r>
      <w:r>
        <w:rPr>
          <w:rFonts w:ascii="Times New Roman" w:hAnsi="Times New Roman" w:cs="Times New Roman"/>
          <w:sz w:val="28"/>
          <w:szCs w:val="28"/>
        </w:rPr>
        <w:t xml:space="preserve">м и ударом с фронта предполагалось выйти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глубокий тыл противника, перерезать пути отхода немецко-фашистских войск, а затем окружить и уничтожить их. </w:t>
      </w:r>
    </w:p>
    <w:p w:rsidR="00F97ECF" w:rsidRDefault="00F97ECF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проведённой операции войска 19-й армии выполнили основную задачу, и вышли своей обходящей группировкой на главные коммуникации противника, создав условия для полного его окружения и последующего уничтожения. </w:t>
      </w:r>
    </w:p>
    <w:p w:rsidR="00E31921" w:rsidRDefault="00F97ECF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октября 1944 года военные действия на сухопутном фронте за Полярным кругом закончились. Указом Президиума Верховного Совета СССР от 5 декабря 1944 года была учреждена медаль «За оборону</w:t>
      </w:r>
      <w:r w:rsidR="0000040A">
        <w:rPr>
          <w:rFonts w:ascii="Times New Roman" w:hAnsi="Times New Roman" w:cs="Times New Roman"/>
          <w:sz w:val="28"/>
          <w:szCs w:val="28"/>
        </w:rPr>
        <w:t xml:space="preserve"> Советского Заполярья». </w:t>
      </w:r>
    </w:p>
    <w:p w:rsidR="0000040A" w:rsidRDefault="0000040A" w:rsidP="001A707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экспозиции военного зала представлен номер газеты «Полярная правда» от 9 мая 1945 г., в котором впервые был опубликован Указ «Об объявлении 9 мая Празд</w:t>
      </w:r>
      <w:r w:rsidR="00525493">
        <w:rPr>
          <w:rFonts w:ascii="Times New Roman" w:hAnsi="Times New Roman" w:cs="Times New Roman"/>
          <w:sz w:val="28"/>
          <w:szCs w:val="28"/>
        </w:rPr>
        <w:t xml:space="preserve">ником Победы». (Приложение </w:t>
      </w:r>
      <w:r w:rsidR="00E3192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97ECF" w:rsidRPr="00453472" w:rsidRDefault="00B84624" w:rsidP="00B84624">
      <w:pPr>
        <w:pStyle w:val="aa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3472">
        <w:rPr>
          <w:rFonts w:ascii="Times New Roman" w:hAnsi="Times New Roman" w:cs="Times New Roman"/>
          <w:b/>
          <w:i/>
          <w:sz w:val="28"/>
          <w:szCs w:val="28"/>
        </w:rPr>
        <w:t>Формы работы и мероприятия</w:t>
      </w:r>
      <w:r w:rsidR="00E31921" w:rsidRPr="00453472">
        <w:rPr>
          <w:rFonts w:ascii="Times New Roman" w:hAnsi="Times New Roman" w:cs="Times New Roman"/>
          <w:b/>
          <w:i/>
          <w:sz w:val="28"/>
          <w:szCs w:val="28"/>
        </w:rPr>
        <w:t>. Анализ Книги отзывов.</w:t>
      </w:r>
    </w:p>
    <w:p w:rsidR="00A36C7E" w:rsidRDefault="00A36C7E" w:rsidP="00A36C7E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t>Н.Ф. Фёдоров говорит</w:t>
      </w:r>
      <w:r w:rsidRPr="00A36C7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«…Музей есть выражение памяти общей для всех живущих… Деятельность музея выражается в собирании и восстановлении, а не в хранении только…</w:t>
      </w:r>
      <w:proofErr w:type="gramStart"/>
      <w:r>
        <w:rPr>
          <w:rFonts w:ascii="Times New Roman" w:hAnsi="Times New Roman" w:cs="Times New Roman"/>
          <w:sz w:val="28"/>
          <w:szCs w:val="28"/>
        </w:rPr>
        <w:t>».</w:t>
      </w:r>
      <w:r w:rsidR="000749A5">
        <w:rPr>
          <w:rFonts w:ascii="Times New Roman" w:hAnsi="Times New Roman" w:cs="Times New Roman"/>
          <w:sz w:val="28"/>
          <w:szCs w:val="28"/>
          <w:rtl/>
        </w:rPr>
        <w:t>٭</w:t>
      </w:r>
      <w:proofErr w:type="gramEnd"/>
    </w:p>
    <w:p w:rsidR="00F90DC1" w:rsidRDefault="00F90DC1" w:rsidP="00F90DC1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</w:t>
      </w:r>
      <w:r w:rsidRPr="00F90DC1">
        <w:rPr>
          <w:rFonts w:ascii="Times New Roman" w:hAnsi="Times New Roman" w:cs="Times New Roman"/>
          <w:color w:val="000000"/>
          <w:sz w:val="28"/>
        </w:rPr>
        <w:t>аждое из направлений деятельности учреждения представлено хорошо разработанными и проведенными мероприятиями:</w:t>
      </w:r>
    </w:p>
    <w:p w:rsidR="00F90DC1" w:rsidRPr="00F90DC1" w:rsidRDefault="00F90DC1" w:rsidP="00F90DC1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F90DC1">
        <w:rPr>
          <w:color w:val="000000"/>
          <w:sz w:val="28"/>
          <w:szCs w:val="28"/>
        </w:rPr>
        <w:t>- Услуга по публикации музейных предметов, музейных коллекций путем публичного показа, воспроизведения в печатных изданиях, на электронных и других видах носителей, в том числе в виртуальном режиме</w:t>
      </w:r>
      <w:r w:rsidRPr="00F90DC1">
        <w:rPr>
          <w:rStyle w:val="apple-converted-space"/>
          <w:i/>
          <w:iCs/>
          <w:color w:val="000000"/>
          <w:sz w:val="28"/>
          <w:szCs w:val="28"/>
        </w:rPr>
        <w:t> </w:t>
      </w:r>
      <w:r w:rsidRPr="00F90DC1">
        <w:rPr>
          <w:rStyle w:val="s9"/>
          <w:i/>
          <w:iCs/>
          <w:color w:val="000000"/>
          <w:sz w:val="28"/>
          <w:szCs w:val="28"/>
        </w:rPr>
        <w:t>- 16000 человек.</w:t>
      </w:r>
    </w:p>
    <w:p w:rsidR="00F90DC1" w:rsidRDefault="00F90DC1" w:rsidP="00F90DC1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s9"/>
          <w:i/>
          <w:iCs/>
          <w:color w:val="000000"/>
          <w:sz w:val="28"/>
        </w:rPr>
      </w:pPr>
      <w:r w:rsidRPr="00F90DC1">
        <w:rPr>
          <w:color w:val="000000"/>
          <w:sz w:val="28"/>
        </w:rPr>
        <w:t>- Запись на обзорные, тематические и интерактивные экскурсии</w:t>
      </w:r>
      <w:r w:rsidRPr="00F90DC1">
        <w:rPr>
          <w:rStyle w:val="apple-converted-space"/>
          <w:i/>
          <w:iCs/>
          <w:color w:val="000000"/>
          <w:sz w:val="28"/>
        </w:rPr>
        <w:t> </w:t>
      </w:r>
      <w:r w:rsidRPr="00F90DC1">
        <w:rPr>
          <w:rStyle w:val="s9"/>
          <w:i/>
          <w:iCs/>
          <w:color w:val="000000"/>
          <w:sz w:val="28"/>
        </w:rPr>
        <w:t>- 239 записей для 3828 человек.</w:t>
      </w:r>
    </w:p>
    <w:p w:rsidR="00453472" w:rsidRPr="00453472" w:rsidRDefault="00453472" w:rsidP="00453472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F90DC1">
        <w:rPr>
          <w:color w:val="000000"/>
          <w:sz w:val="28"/>
        </w:rPr>
        <w:t>Работа по сохранению, использованию, популяризации и государственной охране объектов культурного наследия, расположенных на территории города Кандалакша, состоит из:</w:t>
      </w:r>
    </w:p>
    <w:p w:rsidR="0010079C" w:rsidRDefault="0010079C" w:rsidP="0010079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0079C" w:rsidRDefault="0010079C" w:rsidP="0010079C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٭</w:t>
      </w:r>
      <w:r>
        <w:rPr>
          <w:rFonts w:ascii="Times New Roman" w:hAnsi="Times New Roman" w:cs="Times New Roman"/>
        </w:rPr>
        <w:t>Фёдоров Н.Ф. Из философского наследия (Музей и культура) – М., 1995 (стр. 105)</w:t>
      </w:r>
    </w:p>
    <w:p w:rsidR="0010079C" w:rsidRPr="00F90DC1" w:rsidRDefault="0010079C" w:rsidP="00F90DC1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</w:p>
    <w:p w:rsidR="00F90DC1" w:rsidRPr="00F90DC1" w:rsidRDefault="00F90DC1" w:rsidP="0010079C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s9"/>
          <w:color w:val="000000"/>
          <w:sz w:val="28"/>
          <w:szCs w:val="28"/>
        </w:rPr>
      </w:pPr>
      <w:r w:rsidRPr="00F90DC1">
        <w:rPr>
          <w:color w:val="000000"/>
          <w:sz w:val="28"/>
          <w:szCs w:val="28"/>
        </w:rPr>
        <w:t>- разработки лекций-презентаций об объектах культурного наследия</w:t>
      </w:r>
    </w:p>
    <w:p w:rsidR="00F90DC1" w:rsidRPr="00F90DC1" w:rsidRDefault="00F90DC1" w:rsidP="0010079C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F90DC1">
        <w:rPr>
          <w:rStyle w:val="s9"/>
          <w:iCs/>
          <w:color w:val="000000"/>
          <w:sz w:val="28"/>
          <w:szCs w:val="28"/>
        </w:rPr>
        <w:t>«Суровая красота поморья (из истории поморского костюма)»,</w:t>
      </w:r>
    </w:p>
    <w:p w:rsidR="00F90DC1" w:rsidRPr="00F90DC1" w:rsidRDefault="00F90DC1" w:rsidP="0010079C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F90DC1">
        <w:rPr>
          <w:rStyle w:val="s9"/>
          <w:iCs/>
          <w:color w:val="000000"/>
          <w:sz w:val="28"/>
          <w:szCs w:val="28"/>
        </w:rPr>
        <w:t>«Кольские саамы»,</w:t>
      </w:r>
    </w:p>
    <w:p w:rsidR="00F90DC1" w:rsidRPr="00F90DC1" w:rsidRDefault="00F90DC1" w:rsidP="0010079C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F90DC1">
        <w:rPr>
          <w:rStyle w:val="s9"/>
          <w:iCs/>
          <w:color w:val="000000"/>
          <w:sz w:val="28"/>
          <w:szCs w:val="28"/>
        </w:rPr>
        <w:t>«Почетные граждане Кандалакши, ветераны Великой Отечественной войны»</w:t>
      </w:r>
    </w:p>
    <w:p w:rsidR="00F90DC1" w:rsidRPr="00F90DC1" w:rsidRDefault="00F90DC1" w:rsidP="0010079C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F90DC1">
        <w:rPr>
          <w:rStyle w:val="s9"/>
          <w:iCs/>
          <w:color w:val="000000"/>
          <w:sz w:val="28"/>
          <w:szCs w:val="28"/>
        </w:rPr>
        <w:t>«Кандалакшское направление в годы Великой Отечественной войны»,</w:t>
      </w:r>
    </w:p>
    <w:p w:rsidR="00F90DC1" w:rsidRPr="00F90DC1" w:rsidRDefault="00F90DC1" w:rsidP="0010079C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F90DC1">
        <w:rPr>
          <w:rStyle w:val="s9"/>
          <w:iCs/>
          <w:color w:val="000000"/>
          <w:sz w:val="28"/>
          <w:szCs w:val="28"/>
        </w:rPr>
        <w:t>«Прифронтовая Кандалакша»,</w:t>
      </w:r>
    </w:p>
    <w:p w:rsidR="00F90DC1" w:rsidRDefault="00F90DC1" w:rsidP="0010079C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s9"/>
          <w:iCs/>
          <w:color w:val="000000"/>
          <w:sz w:val="28"/>
          <w:szCs w:val="28"/>
        </w:rPr>
      </w:pPr>
      <w:r w:rsidRPr="00F90DC1">
        <w:rPr>
          <w:rStyle w:val="s9"/>
          <w:iCs/>
          <w:color w:val="000000"/>
          <w:sz w:val="28"/>
          <w:szCs w:val="28"/>
        </w:rPr>
        <w:t>«Безмолвные свидетели войны (воинские захоронения)»</w:t>
      </w:r>
      <w:r>
        <w:rPr>
          <w:rStyle w:val="s9"/>
          <w:iCs/>
          <w:color w:val="000000"/>
          <w:sz w:val="28"/>
          <w:szCs w:val="28"/>
        </w:rPr>
        <w:t>.</w:t>
      </w:r>
    </w:p>
    <w:p w:rsidR="00F90DC1" w:rsidRDefault="00F90DC1" w:rsidP="0010079C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F90DC1">
        <w:rPr>
          <w:color w:val="000000"/>
          <w:sz w:val="28"/>
        </w:rPr>
        <w:t>Работа по вовлечению молодежи в социальную практику, представлена рядом мероприятий по гражданскому образованию и патриотическому воспитанию. Наиболее яркими из них следующие:</w:t>
      </w:r>
    </w:p>
    <w:p w:rsidR="00F90DC1" w:rsidRPr="00F90DC1" w:rsidRDefault="00F90DC1" w:rsidP="00F90DC1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F90DC1">
        <w:rPr>
          <w:rStyle w:val="s9"/>
          <w:iCs/>
          <w:color w:val="000000"/>
          <w:sz w:val="28"/>
        </w:rPr>
        <w:t>- «Тревожный метроном» (приурочено к 70-летию полного освобождения Ленинграда от немецко-фашистских захватчиков);</w:t>
      </w:r>
    </w:p>
    <w:p w:rsidR="00F90DC1" w:rsidRPr="00F90DC1" w:rsidRDefault="00F90DC1" w:rsidP="00F90DC1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F90DC1">
        <w:rPr>
          <w:rStyle w:val="s9"/>
          <w:iCs/>
          <w:color w:val="000000"/>
          <w:sz w:val="28"/>
        </w:rPr>
        <w:t>- «Время выбрало нас» (приурочено к 25-тию вывода советских войск из Афганистана);</w:t>
      </w:r>
    </w:p>
    <w:p w:rsidR="00F90DC1" w:rsidRPr="00F90DC1" w:rsidRDefault="00F90DC1" w:rsidP="00F90DC1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F90DC1">
        <w:rPr>
          <w:rStyle w:val="s9"/>
          <w:iCs/>
          <w:color w:val="000000"/>
          <w:sz w:val="28"/>
        </w:rPr>
        <w:t>- встреча с В.Фоминым, участником локальных войн (Афганистан, Чеченская Республика);</w:t>
      </w:r>
    </w:p>
    <w:p w:rsidR="00F90DC1" w:rsidRPr="00F90DC1" w:rsidRDefault="00F90DC1" w:rsidP="00F90DC1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F90DC1">
        <w:rPr>
          <w:rStyle w:val="s9"/>
          <w:iCs/>
          <w:color w:val="000000"/>
          <w:sz w:val="28"/>
        </w:rPr>
        <w:t>- «И будет он вечным последний полет» (памяти погибших воздухоплавателей дирижабля ССС-В6);</w:t>
      </w:r>
    </w:p>
    <w:p w:rsidR="00F90DC1" w:rsidRPr="00F90DC1" w:rsidRDefault="00F90DC1" w:rsidP="00F90DC1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F90DC1">
        <w:rPr>
          <w:rStyle w:val="s9"/>
          <w:iCs/>
          <w:color w:val="000000"/>
          <w:sz w:val="28"/>
        </w:rPr>
        <w:t>- «Мгновения Победы» (приурочено к Дню Победы),</w:t>
      </w:r>
    </w:p>
    <w:p w:rsidR="00F90DC1" w:rsidRPr="00F90DC1" w:rsidRDefault="00F90DC1" w:rsidP="00F90DC1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F90DC1">
        <w:rPr>
          <w:rStyle w:val="s9"/>
          <w:iCs/>
          <w:color w:val="000000"/>
          <w:sz w:val="28"/>
        </w:rPr>
        <w:t>- «Колокола нашей памяти» (к 70-тию разгрома немецко-фашистских войск в Заполярье).</w:t>
      </w:r>
    </w:p>
    <w:p w:rsidR="00F90DC1" w:rsidRDefault="00F90DC1" w:rsidP="00F90DC1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s9"/>
          <w:iCs/>
          <w:color w:val="000000"/>
          <w:sz w:val="28"/>
        </w:rPr>
      </w:pPr>
      <w:r>
        <w:rPr>
          <w:color w:val="000000"/>
          <w:sz w:val="28"/>
        </w:rPr>
        <w:t>Работа</w:t>
      </w:r>
      <w:r w:rsidRPr="00F90DC1">
        <w:rPr>
          <w:color w:val="000000"/>
          <w:sz w:val="28"/>
        </w:rPr>
        <w:t xml:space="preserve"> по патриотическому воспитанию молодежи, в том числе по увековечиванию памяти воинов, погибших в годы Великой Отечественной войны</w:t>
      </w:r>
      <w:r w:rsidRPr="00F90DC1">
        <w:rPr>
          <w:rStyle w:val="apple-converted-space"/>
          <w:color w:val="000000"/>
          <w:sz w:val="28"/>
        </w:rPr>
        <w:t> </w:t>
      </w:r>
      <w:r>
        <w:rPr>
          <w:rStyle w:val="s9"/>
          <w:iCs/>
          <w:color w:val="000000"/>
          <w:sz w:val="28"/>
        </w:rPr>
        <w:t>состоит</w:t>
      </w:r>
      <w:r w:rsidRPr="00F90DC1">
        <w:rPr>
          <w:rStyle w:val="s9"/>
          <w:iCs/>
          <w:color w:val="000000"/>
          <w:sz w:val="28"/>
        </w:rPr>
        <w:t>, в большей степени</w:t>
      </w:r>
      <w:r>
        <w:rPr>
          <w:rStyle w:val="s9"/>
          <w:iCs/>
          <w:color w:val="000000"/>
          <w:sz w:val="28"/>
        </w:rPr>
        <w:t>,</w:t>
      </w:r>
      <w:r w:rsidRPr="00F90DC1">
        <w:rPr>
          <w:rStyle w:val="s9"/>
          <w:iCs/>
          <w:color w:val="000000"/>
          <w:sz w:val="28"/>
        </w:rPr>
        <w:t xml:space="preserve"> из лекционных занятий «Кандалакша в годы Великой Отечественной войны», «Бои на Кандалакшском направлении», Прифронтовая Кандалакша», «Колокола нашей памяти», «И</w:t>
      </w:r>
      <w:r w:rsidR="00900074">
        <w:rPr>
          <w:rStyle w:val="s9"/>
          <w:iCs/>
          <w:color w:val="000000"/>
          <w:sz w:val="28"/>
        </w:rPr>
        <w:t>х</w:t>
      </w:r>
      <w:r w:rsidRPr="00F90DC1">
        <w:rPr>
          <w:rStyle w:val="s9"/>
          <w:iCs/>
          <w:color w:val="000000"/>
          <w:sz w:val="28"/>
        </w:rPr>
        <w:t xml:space="preserve"> именами названы улицы города») и экскурсий по экспозиции военного зала «Боевые действия на Кандалакшском направлении» и обзорных экскурсий по </w:t>
      </w:r>
      <w:r w:rsidRPr="00F90DC1">
        <w:rPr>
          <w:rStyle w:val="s9"/>
          <w:iCs/>
          <w:color w:val="000000"/>
          <w:sz w:val="28"/>
        </w:rPr>
        <w:lastRenderedPageBreak/>
        <w:t>городу с посещением мемориала на военном кладбище, памятников и воинских захоронений.</w:t>
      </w:r>
    </w:p>
    <w:p w:rsidR="00BA6EE6" w:rsidRPr="00BA6EE6" w:rsidRDefault="00BA6EE6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s9"/>
          <w:color w:val="000000"/>
          <w:sz w:val="28"/>
        </w:rPr>
      </w:pPr>
      <w:r w:rsidRPr="00BA6EE6">
        <w:rPr>
          <w:color w:val="000000"/>
          <w:sz w:val="28"/>
        </w:rPr>
        <w:t>Запоминающейся для жителей и гостей города была</w:t>
      </w:r>
      <w:r w:rsidRPr="00BA6EE6">
        <w:rPr>
          <w:rStyle w:val="apple-converted-space"/>
          <w:color w:val="000000"/>
          <w:sz w:val="28"/>
        </w:rPr>
        <w:t> </w:t>
      </w:r>
      <w:r w:rsidRPr="00BA6EE6">
        <w:rPr>
          <w:rStyle w:val="s9"/>
          <w:iCs/>
          <w:color w:val="000000"/>
          <w:sz w:val="28"/>
        </w:rPr>
        <w:t>выставка экспонатов времен Великой Отечественной войны, организованной под открытым небом в День Победы, 9 мая, на центральной площади города, а для учащихся школ города – «Поморская краса» (совместный проект с МРОО «Ассоциация мастеров ручного труда» и православной мастерской «Багряница»).</w:t>
      </w:r>
    </w:p>
    <w:p w:rsidR="00F90DC1" w:rsidRPr="00BA6EE6" w:rsidRDefault="00F90DC1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BA6EE6">
        <w:rPr>
          <w:color w:val="000000"/>
          <w:sz w:val="28"/>
        </w:rPr>
        <w:t>В 2014 году музеем истории города было реализовано 27 выставочных проектов, наиболее яркими из которых были:</w:t>
      </w:r>
    </w:p>
    <w:p w:rsidR="00F90DC1" w:rsidRPr="00BA6EE6" w:rsidRDefault="00F90DC1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BA6EE6">
        <w:rPr>
          <w:rStyle w:val="s9"/>
          <w:iCs/>
          <w:color w:val="000000"/>
          <w:sz w:val="28"/>
        </w:rPr>
        <w:t>- «Олимпийский резерв» (в поддержку олимпийского движения в г. Сочи);</w:t>
      </w:r>
    </w:p>
    <w:p w:rsidR="00F90DC1" w:rsidRPr="00BA6EE6" w:rsidRDefault="00F90DC1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BA6EE6">
        <w:rPr>
          <w:rStyle w:val="s9"/>
          <w:iCs/>
          <w:color w:val="000000"/>
          <w:sz w:val="28"/>
        </w:rPr>
        <w:t>- «Рукотворная кукла» (с участием Центра народного творчества п. Умба);</w:t>
      </w:r>
    </w:p>
    <w:p w:rsidR="00F90DC1" w:rsidRPr="00BA6EE6" w:rsidRDefault="00F90DC1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BA6EE6">
        <w:rPr>
          <w:rStyle w:val="s9"/>
          <w:iCs/>
          <w:color w:val="000000"/>
          <w:sz w:val="28"/>
        </w:rPr>
        <w:t>«Творить и жить на радость</w:t>
      </w:r>
    </w:p>
    <w:p w:rsidR="00F90DC1" w:rsidRDefault="00F90DC1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s9"/>
          <w:iCs/>
          <w:color w:val="000000"/>
          <w:sz w:val="28"/>
        </w:rPr>
      </w:pPr>
      <w:r w:rsidRPr="00BA6EE6">
        <w:rPr>
          <w:rStyle w:val="s9"/>
          <w:iCs/>
          <w:color w:val="000000"/>
          <w:sz w:val="28"/>
        </w:rPr>
        <w:t xml:space="preserve">- «Петроглифы </w:t>
      </w:r>
      <w:proofErr w:type="spellStart"/>
      <w:r w:rsidRPr="00BA6EE6">
        <w:rPr>
          <w:rStyle w:val="s9"/>
          <w:iCs/>
          <w:color w:val="000000"/>
          <w:sz w:val="28"/>
        </w:rPr>
        <w:t>Канозера</w:t>
      </w:r>
      <w:proofErr w:type="spellEnd"/>
      <w:r w:rsidRPr="00BA6EE6">
        <w:rPr>
          <w:rStyle w:val="s9"/>
          <w:iCs/>
          <w:color w:val="000000"/>
          <w:sz w:val="28"/>
        </w:rPr>
        <w:t>» (с участием музея Петроглифов п. Умба);</w:t>
      </w:r>
    </w:p>
    <w:p w:rsidR="00BA6EE6" w:rsidRPr="00BA6EE6" w:rsidRDefault="00BA6EE6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BA6EE6">
        <w:rPr>
          <w:rStyle w:val="s9"/>
          <w:iCs/>
          <w:color w:val="000000"/>
          <w:sz w:val="28"/>
        </w:rPr>
        <w:t>- «Техника Победы» (из частной коллекции Олейника В.);</w:t>
      </w:r>
    </w:p>
    <w:p w:rsidR="00BA6EE6" w:rsidRPr="00BA6EE6" w:rsidRDefault="00BA6EE6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BA6EE6">
        <w:rPr>
          <w:rStyle w:val="s9"/>
          <w:iCs/>
          <w:color w:val="000000"/>
          <w:sz w:val="28"/>
        </w:rPr>
        <w:t>- «Новогодние хлопоты» (работы мастеров декоративно-прикладного творчества).</w:t>
      </w:r>
    </w:p>
    <w:p w:rsidR="00BA6EE6" w:rsidRPr="00BA6EE6" w:rsidRDefault="00BA6EE6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BA6EE6">
        <w:rPr>
          <w:rStyle w:val="s9"/>
          <w:iCs/>
          <w:color w:val="000000"/>
          <w:sz w:val="28"/>
        </w:rPr>
        <w:t xml:space="preserve">Учреждение приняло участие в Фестивале «Байки красавицы </w:t>
      </w:r>
      <w:proofErr w:type="spellStart"/>
      <w:r w:rsidRPr="00BA6EE6">
        <w:rPr>
          <w:rStyle w:val="s9"/>
          <w:iCs/>
          <w:color w:val="000000"/>
          <w:sz w:val="28"/>
        </w:rPr>
        <w:t>Канды</w:t>
      </w:r>
      <w:proofErr w:type="spellEnd"/>
      <w:r w:rsidRPr="00BA6EE6">
        <w:rPr>
          <w:rStyle w:val="s9"/>
          <w:iCs/>
          <w:color w:val="000000"/>
          <w:sz w:val="28"/>
        </w:rPr>
        <w:t>»:</w:t>
      </w:r>
    </w:p>
    <w:p w:rsidR="00BA6EE6" w:rsidRPr="00BA6EE6" w:rsidRDefault="00BA6EE6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BA6EE6">
        <w:rPr>
          <w:rStyle w:val="s9"/>
          <w:iCs/>
          <w:color w:val="000000"/>
          <w:sz w:val="28"/>
        </w:rPr>
        <w:t>- оформили выставку «Суровая красота поморья»,</w:t>
      </w:r>
    </w:p>
    <w:p w:rsidR="00BA6EE6" w:rsidRPr="00BA6EE6" w:rsidRDefault="00BA6EE6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BA6EE6">
        <w:rPr>
          <w:rStyle w:val="s9"/>
          <w:iCs/>
          <w:color w:val="000000"/>
          <w:sz w:val="28"/>
        </w:rPr>
        <w:t xml:space="preserve">- провели презентацию поморского напитка «поморский </w:t>
      </w:r>
      <w:proofErr w:type="spellStart"/>
      <w:r w:rsidRPr="00BA6EE6">
        <w:rPr>
          <w:rStyle w:val="s9"/>
          <w:iCs/>
          <w:color w:val="000000"/>
          <w:sz w:val="28"/>
        </w:rPr>
        <w:t>кеж</w:t>
      </w:r>
      <w:proofErr w:type="spellEnd"/>
      <w:r w:rsidRPr="00BA6EE6">
        <w:rPr>
          <w:rStyle w:val="s9"/>
          <w:iCs/>
          <w:color w:val="000000"/>
          <w:sz w:val="28"/>
        </w:rPr>
        <w:t>»,</w:t>
      </w:r>
    </w:p>
    <w:p w:rsidR="00BA6EE6" w:rsidRPr="00BA6EE6" w:rsidRDefault="00BA6EE6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BA6EE6">
        <w:rPr>
          <w:rStyle w:val="s9"/>
          <w:iCs/>
          <w:color w:val="000000"/>
          <w:sz w:val="28"/>
        </w:rPr>
        <w:t xml:space="preserve">- приняли участие в конкурсе «Образ красавицы </w:t>
      </w:r>
      <w:proofErr w:type="spellStart"/>
      <w:r w:rsidRPr="00BA6EE6">
        <w:rPr>
          <w:rStyle w:val="s9"/>
          <w:iCs/>
          <w:color w:val="000000"/>
          <w:sz w:val="28"/>
        </w:rPr>
        <w:t>Канды</w:t>
      </w:r>
      <w:proofErr w:type="spellEnd"/>
      <w:r w:rsidRPr="00BA6EE6">
        <w:rPr>
          <w:rStyle w:val="s9"/>
          <w:iCs/>
          <w:color w:val="000000"/>
          <w:sz w:val="28"/>
        </w:rPr>
        <w:t>»,</w:t>
      </w:r>
    </w:p>
    <w:p w:rsidR="00BA6EE6" w:rsidRDefault="00BA6EE6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s9"/>
          <w:iCs/>
          <w:color w:val="000000"/>
          <w:sz w:val="28"/>
        </w:rPr>
      </w:pPr>
      <w:r w:rsidRPr="00BA6EE6">
        <w:rPr>
          <w:rStyle w:val="s9"/>
          <w:iCs/>
          <w:color w:val="000000"/>
          <w:sz w:val="28"/>
        </w:rPr>
        <w:t xml:space="preserve">- провели конкурс на логотип фестиваля «Байки красавицы </w:t>
      </w:r>
      <w:proofErr w:type="spellStart"/>
      <w:r w:rsidRPr="00BA6EE6">
        <w:rPr>
          <w:rStyle w:val="s9"/>
          <w:iCs/>
          <w:color w:val="000000"/>
          <w:sz w:val="28"/>
        </w:rPr>
        <w:t>Канды</w:t>
      </w:r>
      <w:proofErr w:type="spellEnd"/>
      <w:r w:rsidRPr="00BA6EE6">
        <w:rPr>
          <w:rStyle w:val="s9"/>
          <w:iCs/>
          <w:color w:val="000000"/>
          <w:sz w:val="28"/>
        </w:rPr>
        <w:t>».</w:t>
      </w:r>
    </w:p>
    <w:p w:rsidR="00BA6EE6" w:rsidRPr="00BA6EE6" w:rsidRDefault="00BA6EE6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BA6EE6">
        <w:rPr>
          <w:color w:val="000000"/>
          <w:sz w:val="28"/>
        </w:rPr>
        <w:t xml:space="preserve">В рамках методической работы в установленной </w:t>
      </w:r>
      <w:r>
        <w:rPr>
          <w:color w:val="000000"/>
          <w:sz w:val="28"/>
        </w:rPr>
        <w:t>сфере деятельности работа ведётся</w:t>
      </w:r>
      <w:r w:rsidRPr="00BA6EE6">
        <w:rPr>
          <w:color w:val="000000"/>
          <w:sz w:val="28"/>
        </w:rPr>
        <w:t xml:space="preserve"> в двух направлениях:</w:t>
      </w:r>
    </w:p>
    <w:p w:rsidR="00BA6EE6" w:rsidRPr="00BA6EE6" w:rsidRDefault="00BA6EE6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BA6EE6">
        <w:rPr>
          <w:rStyle w:val="s9"/>
          <w:iCs/>
          <w:color w:val="000000"/>
          <w:sz w:val="28"/>
        </w:rPr>
        <w:t>- методическая помощь общ</w:t>
      </w:r>
      <w:r>
        <w:rPr>
          <w:rStyle w:val="s9"/>
          <w:iCs/>
          <w:color w:val="000000"/>
          <w:sz w:val="28"/>
        </w:rPr>
        <w:t xml:space="preserve">ественным музеям города, где </w:t>
      </w:r>
      <w:r w:rsidRPr="00BA6EE6">
        <w:rPr>
          <w:rStyle w:val="s9"/>
          <w:iCs/>
          <w:color w:val="000000"/>
          <w:sz w:val="28"/>
        </w:rPr>
        <w:t xml:space="preserve">был создан Совет музеев и Положением закреплена периодичность совещаний, на которых рассматривались вопросы от ведения книг учета и обеспечения </w:t>
      </w:r>
      <w:r w:rsidRPr="00BA6EE6">
        <w:rPr>
          <w:rStyle w:val="s9"/>
          <w:iCs/>
          <w:color w:val="000000"/>
          <w:sz w:val="28"/>
        </w:rPr>
        <w:lastRenderedPageBreak/>
        <w:t>сохранности экспонатов до формирования планов по совместной деятельности;</w:t>
      </w:r>
    </w:p>
    <w:p w:rsidR="00BA6EE6" w:rsidRPr="00BA6EE6" w:rsidRDefault="00BA6EE6" w:rsidP="00BA6EE6">
      <w:pPr>
        <w:pStyle w:val="p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iCs/>
          <w:color w:val="000000"/>
          <w:sz w:val="28"/>
        </w:rPr>
      </w:pPr>
      <w:r w:rsidRPr="00BA6EE6">
        <w:rPr>
          <w:rStyle w:val="s9"/>
          <w:iCs/>
          <w:color w:val="000000"/>
          <w:sz w:val="28"/>
        </w:rPr>
        <w:t>- консультативно-справочное обслуживание населения по вопросам краеведения. Наибольшая часть вопросов касалась темы поморья и периода Великой Отечественной войны (потребнос</w:t>
      </w:r>
      <w:r>
        <w:rPr>
          <w:rStyle w:val="s9"/>
          <w:iCs/>
          <w:color w:val="000000"/>
          <w:sz w:val="28"/>
        </w:rPr>
        <w:t xml:space="preserve">ть в информации </w:t>
      </w:r>
      <w:r w:rsidRPr="00BA6EE6">
        <w:rPr>
          <w:rStyle w:val="s9"/>
          <w:iCs/>
          <w:color w:val="000000"/>
          <w:sz w:val="28"/>
        </w:rPr>
        <w:t>обусловлена юбилейной датой – 70 лет разгр</w:t>
      </w:r>
      <w:r>
        <w:rPr>
          <w:rStyle w:val="s9"/>
          <w:iCs/>
          <w:color w:val="000000"/>
          <w:sz w:val="28"/>
        </w:rPr>
        <w:t>ома немецко-фашистских войск</w:t>
      </w:r>
      <w:r w:rsidRPr="00BA6EE6">
        <w:rPr>
          <w:rStyle w:val="s9"/>
          <w:iCs/>
          <w:color w:val="000000"/>
          <w:sz w:val="28"/>
        </w:rPr>
        <w:t>).</w:t>
      </w:r>
    </w:p>
    <w:p w:rsidR="00BA6EE6" w:rsidRDefault="00B84624" w:rsidP="00BA6EE6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хороши непосредственным общением экскурсовода и посетителей, и посетител</w:t>
      </w:r>
      <w:r w:rsidR="00E31921">
        <w:rPr>
          <w:rFonts w:ascii="Times New Roman" w:hAnsi="Times New Roman" w:cs="Times New Roman"/>
          <w:sz w:val="28"/>
          <w:szCs w:val="28"/>
        </w:rPr>
        <w:t xml:space="preserve">ей между собой. </w:t>
      </w:r>
      <w:r w:rsidR="00E1201A">
        <w:rPr>
          <w:rFonts w:ascii="Times New Roman" w:hAnsi="Times New Roman" w:cs="Times New Roman"/>
          <w:sz w:val="28"/>
          <w:szCs w:val="28"/>
        </w:rPr>
        <w:t>(</w:t>
      </w:r>
      <w:r w:rsidR="00525493">
        <w:rPr>
          <w:rFonts w:ascii="Times New Roman" w:hAnsi="Times New Roman" w:cs="Times New Roman"/>
          <w:sz w:val="28"/>
          <w:szCs w:val="28"/>
        </w:rPr>
        <w:t>Приложение</w:t>
      </w:r>
      <w:r w:rsidR="00E1201A">
        <w:rPr>
          <w:rFonts w:ascii="Times New Roman" w:hAnsi="Times New Roman" w:cs="Times New Roman"/>
          <w:sz w:val="28"/>
          <w:szCs w:val="28"/>
        </w:rPr>
        <w:t xml:space="preserve"> 11</w:t>
      </w:r>
      <w:r w:rsidR="00BA6EE6">
        <w:rPr>
          <w:rFonts w:ascii="Times New Roman" w:hAnsi="Times New Roman" w:cs="Times New Roman"/>
          <w:sz w:val="28"/>
          <w:szCs w:val="28"/>
        </w:rPr>
        <w:t>)</w:t>
      </w:r>
    </w:p>
    <w:p w:rsidR="00E1201A" w:rsidRPr="00BA6EE6" w:rsidRDefault="00E1201A" w:rsidP="00BB2AA1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Книгу отзывов и предложений</w:t>
      </w:r>
      <w:r w:rsidR="00BA6EE6">
        <w:rPr>
          <w:rFonts w:ascii="Times New Roman" w:hAnsi="Times New Roman" w:cs="Times New Roman"/>
          <w:sz w:val="28"/>
          <w:szCs w:val="28"/>
        </w:rPr>
        <w:t xml:space="preserve"> следует отметить, что мероприятия музея вызывают положительные эмоции.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Аттрактивность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(симпатия) мероприятий привлекает не только взрослое население, но и вызывает бурный интерес у дошкольников и школьников. (</w:t>
      </w:r>
      <w:r w:rsidR="00525493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12) Из Книги отзывов и предложений видно, что музей интересен не только жителям города Кандалакши, но его посещают и оставляют добрые отзывы жители других городов России и туристы из Финляндии и Норвегии.</w:t>
      </w:r>
      <w:r w:rsidR="00BB2AA1">
        <w:rPr>
          <w:rFonts w:ascii="Times New Roman" w:hAnsi="Times New Roman" w:cs="Times New Roman"/>
          <w:sz w:val="28"/>
          <w:szCs w:val="28"/>
        </w:rPr>
        <w:t xml:space="preserve"> (</w:t>
      </w:r>
      <w:r w:rsidR="00525493">
        <w:rPr>
          <w:rFonts w:ascii="Times New Roman" w:hAnsi="Times New Roman" w:cs="Times New Roman"/>
          <w:sz w:val="28"/>
          <w:szCs w:val="28"/>
        </w:rPr>
        <w:t>Приложение</w:t>
      </w:r>
      <w:r w:rsidR="00BB2AA1">
        <w:rPr>
          <w:rFonts w:ascii="Times New Roman" w:hAnsi="Times New Roman" w:cs="Times New Roman"/>
          <w:sz w:val="28"/>
          <w:szCs w:val="28"/>
        </w:rPr>
        <w:t xml:space="preserve"> 13)</w:t>
      </w:r>
    </w:p>
    <w:p w:rsidR="00B84624" w:rsidRPr="00453472" w:rsidRDefault="00B84624" w:rsidP="00B84624">
      <w:pPr>
        <w:pStyle w:val="aa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3472">
        <w:rPr>
          <w:rFonts w:ascii="Times New Roman" w:hAnsi="Times New Roman" w:cs="Times New Roman"/>
          <w:b/>
          <w:i/>
          <w:sz w:val="28"/>
          <w:szCs w:val="28"/>
        </w:rPr>
        <w:t xml:space="preserve">Заключение </w:t>
      </w:r>
    </w:p>
    <w:p w:rsidR="00BB2AA1" w:rsidRPr="00BB2AA1" w:rsidRDefault="009A5A83" w:rsidP="00BB2AA1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AA1">
        <w:rPr>
          <w:rFonts w:ascii="Times New Roman" w:hAnsi="Times New Roman" w:cs="Times New Roman"/>
          <w:sz w:val="28"/>
          <w:szCs w:val="28"/>
        </w:rPr>
        <w:t>Встречи,</w:t>
      </w:r>
      <w:r w:rsidR="00BB2AA1" w:rsidRPr="00BB2AA1">
        <w:rPr>
          <w:rFonts w:ascii="Times New Roman" w:hAnsi="Times New Roman" w:cs="Times New Roman"/>
          <w:sz w:val="28"/>
          <w:szCs w:val="28"/>
        </w:rPr>
        <w:t xml:space="preserve"> проводимые в музее с интересными людьми, знакомство</w:t>
      </w:r>
      <w:r w:rsidR="00161003">
        <w:rPr>
          <w:rFonts w:ascii="Times New Roman" w:hAnsi="Times New Roman" w:cs="Times New Roman"/>
          <w:sz w:val="28"/>
          <w:szCs w:val="28"/>
        </w:rPr>
        <w:t xml:space="preserve"> с историческими фактами помогаю</w:t>
      </w:r>
      <w:r w:rsidR="00BB2AA1" w:rsidRPr="00BB2AA1">
        <w:rPr>
          <w:rFonts w:ascii="Times New Roman" w:hAnsi="Times New Roman" w:cs="Times New Roman"/>
          <w:sz w:val="28"/>
          <w:szCs w:val="28"/>
        </w:rPr>
        <w:t>т узнать и</w:t>
      </w:r>
      <w:r w:rsidR="00BB2AA1">
        <w:rPr>
          <w:rFonts w:ascii="Times New Roman" w:hAnsi="Times New Roman" w:cs="Times New Roman"/>
          <w:sz w:val="28"/>
          <w:szCs w:val="28"/>
        </w:rPr>
        <w:t xml:space="preserve">сторию и проблемы родного края, </w:t>
      </w:r>
      <w:r>
        <w:rPr>
          <w:rFonts w:ascii="Times New Roman" w:hAnsi="Times New Roman" w:cs="Times New Roman"/>
          <w:sz w:val="28"/>
          <w:szCs w:val="28"/>
        </w:rPr>
        <w:t>приобщ</w:t>
      </w:r>
      <w:r w:rsidR="00BB2AA1">
        <w:rPr>
          <w:rFonts w:ascii="Times New Roman" w:hAnsi="Times New Roman" w:cs="Times New Roman"/>
          <w:sz w:val="28"/>
          <w:szCs w:val="28"/>
        </w:rPr>
        <w:t>ившись к ним душой. Это воспитывает уважение к памяти прошлых поколений земляков, бережное отношение к культурному и п</w:t>
      </w:r>
      <w:r w:rsidR="00161003">
        <w:rPr>
          <w:rFonts w:ascii="Times New Roman" w:hAnsi="Times New Roman" w:cs="Times New Roman"/>
          <w:sz w:val="28"/>
          <w:szCs w:val="28"/>
        </w:rPr>
        <w:t>риродному наследию</w:t>
      </w:r>
      <w:r w:rsidR="0010079C">
        <w:rPr>
          <w:rFonts w:ascii="Times New Roman" w:hAnsi="Times New Roman" w:cs="Times New Roman"/>
          <w:sz w:val="28"/>
          <w:szCs w:val="28"/>
        </w:rPr>
        <w:t xml:space="preserve"> своего края. </w:t>
      </w:r>
    </w:p>
    <w:p w:rsidR="00A4112A" w:rsidRDefault="00B84624" w:rsidP="00B8462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Поэтапно, по разделам, изучая и анализируя музейную деятельность</w:t>
      </w:r>
      <w:r w:rsidR="001610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следует сделать следующие в</w:t>
      </w:r>
      <w:r w:rsidR="0043179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воды: </w:t>
      </w:r>
      <w:r w:rsidR="00E31921">
        <w:rPr>
          <w:rFonts w:ascii="Times New Roman" w:hAnsi="Times New Roman" w:cs="Times New Roman"/>
          <w:sz w:val="28"/>
          <w:szCs w:val="28"/>
        </w:rPr>
        <w:t>музей – это «живой, динамичный организм» идущий в ногу со временем. Меняющиеся</w:t>
      </w:r>
      <w:r>
        <w:rPr>
          <w:rFonts w:ascii="Times New Roman" w:hAnsi="Times New Roman" w:cs="Times New Roman"/>
          <w:sz w:val="28"/>
          <w:szCs w:val="28"/>
        </w:rPr>
        <w:t xml:space="preserve"> формы деятел</w:t>
      </w:r>
      <w:r w:rsidR="00E31921">
        <w:rPr>
          <w:rFonts w:ascii="Times New Roman" w:hAnsi="Times New Roman" w:cs="Times New Roman"/>
          <w:sz w:val="28"/>
          <w:szCs w:val="28"/>
        </w:rPr>
        <w:t>ьности и технологии 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времени. Фактически музей выступает своего рода связующим звеном между научным сообществом, для которого</w:t>
      </w:r>
      <w:r w:rsidR="00E31921">
        <w:rPr>
          <w:rFonts w:ascii="Times New Roman" w:hAnsi="Times New Roman" w:cs="Times New Roman"/>
          <w:sz w:val="28"/>
          <w:szCs w:val="28"/>
        </w:rPr>
        <w:t xml:space="preserve"> каждый экспонат наполнен особой</w:t>
      </w:r>
      <w:r>
        <w:rPr>
          <w:rFonts w:ascii="Times New Roman" w:hAnsi="Times New Roman" w:cs="Times New Roman"/>
          <w:sz w:val="28"/>
          <w:szCs w:val="28"/>
        </w:rPr>
        <w:t xml:space="preserve"> ценностью – смысловым содержанием и социумом. Как институт «памяти» он обладает неограниченным влиянием на удержание социокультурного</w:t>
      </w:r>
      <w:r w:rsidR="009B3B8E">
        <w:rPr>
          <w:rFonts w:ascii="Times New Roman" w:hAnsi="Times New Roman" w:cs="Times New Roman"/>
          <w:sz w:val="28"/>
          <w:szCs w:val="28"/>
        </w:rPr>
        <w:t xml:space="preserve"> пространства. </w:t>
      </w:r>
    </w:p>
    <w:p w:rsidR="00B84624" w:rsidRDefault="009B3B8E" w:rsidP="00B84624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вызывает сомнения воспитательный потенциал музея: подлинность вещественных свидетельств разных эпох, наглядн</w:t>
      </w:r>
      <w:r w:rsidR="00E31921">
        <w:rPr>
          <w:rFonts w:ascii="Times New Roman" w:hAnsi="Times New Roman" w:cs="Times New Roman"/>
          <w:sz w:val="28"/>
          <w:szCs w:val="28"/>
        </w:rPr>
        <w:t>ость и достоверность воссоздания</w:t>
      </w:r>
      <w:r>
        <w:rPr>
          <w:rFonts w:ascii="Times New Roman" w:hAnsi="Times New Roman" w:cs="Times New Roman"/>
          <w:sz w:val="28"/>
          <w:szCs w:val="28"/>
        </w:rPr>
        <w:t xml:space="preserve"> исторической среды</w:t>
      </w:r>
      <w:r w:rsidR="00E31921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>узе</w:t>
      </w:r>
      <w:r w:rsidR="0043179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не только обеспечивает информативность экспозиции, но оказывает эмоциональное </w:t>
      </w:r>
      <w:r w:rsidR="00161003">
        <w:rPr>
          <w:rFonts w:ascii="Times New Roman" w:hAnsi="Times New Roman" w:cs="Times New Roman"/>
          <w:sz w:val="28"/>
          <w:szCs w:val="28"/>
        </w:rPr>
        <w:t>воздействие,</w:t>
      </w:r>
      <w:r>
        <w:rPr>
          <w:rFonts w:ascii="Times New Roman" w:hAnsi="Times New Roman" w:cs="Times New Roman"/>
          <w:sz w:val="28"/>
          <w:szCs w:val="28"/>
        </w:rPr>
        <w:t xml:space="preserve"> формируя</w:t>
      </w:r>
      <w:r w:rsidR="00E319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 самым</w:t>
      </w:r>
      <w:r w:rsidR="00E319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социальную память общества, воспитывает в духе патриотизма. </w:t>
      </w:r>
    </w:p>
    <w:p w:rsidR="009F379A" w:rsidRDefault="00DF6713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формы работы как: экскурсии по экспозициям, презентации, тематические мероприятия, обзорные экскурсии по городу, лекции в учебных заведениях, </w:t>
      </w:r>
      <w:r w:rsidR="00DE674E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ование сотрудниками музея</w:t>
      </w:r>
      <w:r w:rsidR="006A20C2">
        <w:rPr>
          <w:rFonts w:ascii="Times New Roman" w:hAnsi="Times New Roman" w:cs="Times New Roman"/>
          <w:sz w:val="28"/>
          <w:szCs w:val="28"/>
        </w:rPr>
        <w:t xml:space="preserve"> разнообразны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A20C2">
        <w:rPr>
          <w:rFonts w:ascii="Times New Roman" w:hAnsi="Times New Roman" w:cs="Times New Roman"/>
          <w:sz w:val="28"/>
          <w:szCs w:val="28"/>
        </w:rPr>
        <w:t xml:space="preserve"> современны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A20C2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31791">
        <w:rPr>
          <w:rFonts w:ascii="Times New Roman" w:hAnsi="Times New Roman" w:cs="Times New Roman"/>
          <w:sz w:val="28"/>
          <w:szCs w:val="28"/>
        </w:rPr>
        <w:t xml:space="preserve"> </w:t>
      </w:r>
      <w:r w:rsidR="00900074">
        <w:rPr>
          <w:rFonts w:ascii="Times New Roman" w:hAnsi="Times New Roman" w:cs="Times New Roman"/>
          <w:sz w:val="28"/>
          <w:szCs w:val="28"/>
        </w:rPr>
        <w:t xml:space="preserve">являются тем </w:t>
      </w:r>
      <w:proofErr w:type="gramStart"/>
      <w:r w:rsidR="00900074">
        <w:rPr>
          <w:rFonts w:ascii="Times New Roman" w:hAnsi="Times New Roman" w:cs="Times New Roman"/>
          <w:sz w:val="28"/>
          <w:szCs w:val="28"/>
        </w:rPr>
        <w:t>механизмом ,</w:t>
      </w:r>
      <w:proofErr w:type="gramEnd"/>
      <w:r w:rsidR="00900074"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="00431791">
        <w:rPr>
          <w:rFonts w:ascii="Times New Roman" w:hAnsi="Times New Roman" w:cs="Times New Roman"/>
          <w:sz w:val="28"/>
          <w:szCs w:val="28"/>
        </w:rPr>
        <w:t>сохраня</w:t>
      </w:r>
      <w:r w:rsidR="00900074">
        <w:rPr>
          <w:rFonts w:ascii="Times New Roman" w:hAnsi="Times New Roman" w:cs="Times New Roman"/>
          <w:sz w:val="28"/>
          <w:szCs w:val="28"/>
        </w:rPr>
        <w:t>е</w:t>
      </w:r>
      <w:r w:rsidR="00431791">
        <w:rPr>
          <w:rFonts w:ascii="Times New Roman" w:hAnsi="Times New Roman" w:cs="Times New Roman"/>
          <w:sz w:val="28"/>
          <w:szCs w:val="28"/>
        </w:rPr>
        <w:t>т историко-культурное,</w:t>
      </w:r>
      <w:r w:rsidR="00900074">
        <w:rPr>
          <w:rFonts w:ascii="Times New Roman" w:hAnsi="Times New Roman" w:cs="Times New Roman"/>
          <w:sz w:val="28"/>
          <w:szCs w:val="28"/>
        </w:rPr>
        <w:t xml:space="preserve"> </w:t>
      </w:r>
      <w:r w:rsidR="006A20C2">
        <w:rPr>
          <w:rFonts w:ascii="Times New Roman" w:hAnsi="Times New Roman" w:cs="Times New Roman"/>
          <w:sz w:val="28"/>
          <w:szCs w:val="28"/>
        </w:rPr>
        <w:t>нравственно</w:t>
      </w:r>
      <w:r w:rsidR="009F0DB1">
        <w:rPr>
          <w:rFonts w:ascii="Times New Roman" w:hAnsi="Times New Roman" w:cs="Times New Roman"/>
          <w:sz w:val="28"/>
          <w:szCs w:val="28"/>
        </w:rPr>
        <w:t>е</w:t>
      </w:r>
      <w:r w:rsidR="00900074">
        <w:rPr>
          <w:rFonts w:ascii="Times New Roman" w:hAnsi="Times New Roman" w:cs="Times New Roman"/>
          <w:sz w:val="28"/>
          <w:szCs w:val="28"/>
        </w:rPr>
        <w:t xml:space="preserve"> </w:t>
      </w:r>
      <w:r w:rsidR="009F0DB1">
        <w:rPr>
          <w:rFonts w:ascii="Times New Roman" w:hAnsi="Times New Roman" w:cs="Times New Roman"/>
          <w:sz w:val="28"/>
          <w:szCs w:val="28"/>
        </w:rPr>
        <w:t>наследие края</w:t>
      </w:r>
      <w:r w:rsidR="00900074">
        <w:rPr>
          <w:rFonts w:ascii="Times New Roman" w:hAnsi="Times New Roman" w:cs="Times New Roman"/>
          <w:sz w:val="28"/>
          <w:szCs w:val="28"/>
        </w:rPr>
        <w:t xml:space="preserve"> </w:t>
      </w:r>
      <w:r w:rsidR="009F0DB1">
        <w:rPr>
          <w:rFonts w:ascii="Times New Roman" w:hAnsi="Times New Roman" w:cs="Times New Roman"/>
          <w:sz w:val="28"/>
          <w:szCs w:val="28"/>
        </w:rPr>
        <w:t xml:space="preserve">и традиции, </w:t>
      </w:r>
      <w:r w:rsidR="00900074">
        <w:rPr>
          <w:rFonts w:ascii="Times New Roman" w:hAnsi="Times New Roman" w:cs="Times New Roman"/>
          <w:sz w:val="28"/>
          <w:szCs w:val="28"/>
        </w:rPr>
        <w:t>формирует</w:t>
      </w:r>
      <w:r w:rsidR="00DE674E">
        <w:rPr>
          <w:rFonts w:ascii="Times New Roman" w:hAnsi="Times New Roman" w:cs="Times New Roman"/>
          <w:sz w:val="28"/>
          <w:szCs w:val="28"/>
        </w:rPr>
        <w:t xml:space="preserve"> </w:t>
      </w:r>
      <w:r w:rsidR="009F0DB1">
        <w:rPr>
          <w:rFonts w:ascii="Times New Roman" w:hAnsi="Times New Roman" w:cs="Times New Roman"/>
          <w:sz w:val="28"/>
          <w:szCs w:val="28"/>
        </w:rPr>
        <w:t>нравственный пласт</w:t>
      </w:r>
      <w:r w:rsidR="009F379A">
        <w:rPr>
          <w:rFonts w:ascii="Times New Roman" w:hAnsi="Times New Roman" w:cs="Times New Roman"/>
          <w:sz w:val="28"/>
          <w:szCs w:val="28"/>
        </w:rPr>
        <w:t xml:space="preserve"> в меняющейся атмосфере массовой культуры,</w:t>
      </w:r>
      <w:r w:rsidR="00DE674E">
        <w:rPr>
          <w:rFonts w:ascii="Times New Roman" w:hAnsi="Times New Roman" w:cs="Times New Roman"/>
          <w:sz w:val="28"/>
          <w:szCs w:val="28"/>
        </w:rPr>
        <w:t xml:space="preserve"> обусловл</w:t>
      </w:r>
      <w:r w:rsidR="009F379A">
        <w:rPr>
          <w:rFonts w:ascii="Times New Roman" w:hAnsi="Times New Roman" w:cs="Times New Roman"/>
          <w:sz w:val="28"/>
          <w:szCs w:val="28"/>
        </w:rPr>
        <w:t>ивают</w:t>
      </w:r>
      <w:r w:rsidR="00DE674E">
        <w:rPr>
          <w:rFonts w:ascii="Times New Roman" w:hAnsi="Times New Roman" w:cs="Times New Roman"/>
          <w:sz w:val="28"/>
          <w:szCs w:val="28"/>
        </w:rPr>
        <w:t xml:space="preserve"> авторитет</w:t>
      </w:r>
      <w:r w:rsidR="009F379A">
        <w:rPr>
          <w:rFonts w:ascii="Times New Roman" w:hAnsi="Times New Roman" w:cs="Times New Roman"/>
          <w:sz w:val="28"/>
          <w:szCs w:val="28"/>
        </w:rPr>
        <w:t xml:space="preserve"> и доверие к</w:t>
      </w:r>
      <w:r w:rsidR="00DE674E">
        <w:rPr>
          <w:rFonts w:ascii="Times New Roman" w:hAnsi="Times New Roman" w:cs="Times New Roman"/>
          <w:sz w:val="28"/>
          <w:szCs w:val="28"/>
        </w:rPr>
        <w:t xml:space="preserve"> музе</w:t>
      </w:r>
      <w:r w:rsidR="009F379A">
        <w:rPr>
          <w:rFonts w:ascii="Times New Roman" w:hAnsi="Times New Roman" w:cs="Times New Roman"/>
          <w:sz w:val="28"/>
          <w:szCs w:val="28"/>
        </w:rPr>
        <w:t>ю</w:t>
      </w:r>
      <w:r w:rsidR="00DE67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0C2" w:rsidRDefault="006A20C2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над </w:t>
      </w:r>
      <w:r w:rsidR="00161003">
        <w:rPr>
          <w:rFonts w:ascii="Times New Roman" w:hAnsi="Times New Roman" w:cs="Times New Roman"/>
          <w:sz w:val="28"/>
          <w:szCs w:val="28"/>
        </w:rPr>
        <w:t>темой,</w:t>
      </w:r>
      <w:r w:rsidR="009F379A">
        <w:rPr>
          <w:rFonts w:ascii="Times New Roman" w:hAnsi="Times New Roman" w:cs="Times New Roman"/>
          <w:sz w:val="28"/>
          <w:szCs w:val="28"/>
        </w:rPr>
        <w:t xml:space="preserve"> я</w:t>
      </w:r>
      <w:r w:rsidR="009F0DB1">
        <w:rPr>
          <w:rFonts w:ascii="Times New Roman" w:hAnsi="Times New Roman" w:cs="Times New Roman"/>
          <w:sz w:val="28"/>
          <w:szCs w:val="28"/>
        </w:rPr>
        <w:t xml:space="preserve"> использовала полученные в музее</w:t>
      </w:r>
      <w:r w:rsidR="009F379A">
        <w:rPr>
          <w:rFonts w:ascii="Times New Roman" w:hAnsi="Times New Roman" w:cs="Times New Roman"/>
          <w:sz w:val="28"/>
          <w:szCs w:val="28"/>
        </w:rPr>
        <w:t xml:space="preserve"> знания о крае для практической творческой работы-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9F0DB1">
        <w:rPr>
          <w:rFonts w:ascii="Times New Roman" w:hAnsi="Times New Roman" w:cs="Times New Roman"/>
          <w:sz w:val="28"/>
          <w:szCs w:val="28"/>
        </w:rPr>
        <w:t>чинила стихотворение.</w:t>
      </w:r>
    </w:p>
    <w:p w:rsidR="006A20C2" w:rsidRDefault="006A20C2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Выплывает тихо-тихо, </w:t>
      </w:r>
    </w:p>
    <w:p w:rsidR="006A20C2" w:rsidRDefault="006A20C2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Растекается строкой </w:t>
      </w:r>
    </w:p>
    <w:p w:rsidR="006A20C2" w:rsidRDefault="006A20C2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Сквозь столетья – издалёка </w:t>
      </w:r>
    </w:p>
    <w:p w:rsidR="006A20C2" w:rsidRDefault="006A20C2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Кандалакша голос твой </w:t>
      </w:r>
    </w:p>
    <w:p w:rsidR="006A20C2" w:rsidRDefault="007C09E8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предрассветной</w:t>
      </w:r>
      <w:r w:rsidR="006A20C2">
        <w:rPr>
          <w:rFonts w:ascii="Times New Roman" w:hAnsi="Times New Roman" w:cs="Times New Roman"/>
          <w:sz w:val="28"/>
          <w:szCs w:val="28"/>
        </w:rPr>
        <w:t xml:space="preserve"> тишине </w:t>
      </w:r>
    </w:p>
    <w:p w:rsidR="009F0DB1" w:rsidRPr="009F0DB1" w:rsidRDefault="006A20C2" w:rsidP="009F0DB1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чём поведает он мне? </w:t>
      </w:r>
    </w:p>
    <w:p w:rsidR="006A20C2" w:rsidRDefault="006A20C2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город был проводником </w:t>
      </w:r>
    </w:p>
    <w:p w:rsidR="006A20C2" w:rsidRDefault="006A20C2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тайге и в тундре – маяком </w:t>
      </w:r>
    </w:p>
    <w:p w:rsidR="006A20C2" w:rsidRDefault="006A20C2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Новгородцы – храбрецы </w:t>
      </w:r>
    </w:p>
    <w:p w:rsidR="006A20C2" w:rsidRDefault="006A20C2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дарами сюда</w:t>
      </w:r>
      <w:r w:rsidR="00A36C7E">
        <w:rPr>
          <w:rFonts w:ascii="Times New Roman" w:hAnsi="Times New Roman" w:cs="Times New Roman"/>
          <w:sz w:val="28"/>
          <w:szCs w:val="28"/>
        </w:rPr>
        <w:t xml:space="preserve"> шли</w:t>
      </w:r>
      <w:r w:rsidR="009F379A">
        <w:rPr>
          <w:rFonts w:ascii="Times New Roman" w:hAnsi="Times New Roman" w:cs="Times New Roman"/>
          <w:sz w:val="28"/>
          <w:szCs w:val="28"/>
        </w:rPr>
        <w:t>.</w:t>
      </w:r>
    </w:p>
    <w:p w:rsidR="006A20C2" w:rsidRDefault="006A20C2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Царственные особы </w:t>
      </w:r>
    </w:p>
    <w:p w:rsidR="006A20C2" w:rsidRDefault="006A20C2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Жаловали край особо: </w:t>
      </w:r>
    </w:p>
    <w:p w:rsidR="006A20C2" w:rsidRDefault="006A20C2" w:rsidP="006A20C2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 земля </w:t>
      </w:r>
    </w:p>
    <w:p w:rsidR="009F379A" w:rsidRDefault="006A20C2" w:rsidP="009F379A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Экономику подняла. </w:t>
      </w:r>
    </w:p>
    <w:p w:rsidR="009F0DB1" w:rsidRDefault="009F0DB1" w:rsidP="009F379A">
      <w:pPr>
        <w:pStyle w:val="aa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4630" w:rsidRDefault="00F34630" w:rsidP="00F34630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20C2" w:rsidRDefault="006A20C2" w:rsidP="00F34630">
      <w:pPr>
        <w:pStyle w:val="aa"/>
        <w:spacing w:line="36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6A20C2" w:rsidRDefault="006A20C2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Пришлые люди рубили причалы</w:t>
      </w:r>
    </w:p>
    <w:p w:rsidR="006A20C2" w:rsidRDefault="006A20C2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Поморами их величали</w:t>
      </w:r>
      <w:r w:rsidR="00673E6D">
        <w:rPr>
          <w:rFonts w:ascii="Times New Roman" w:hAnsi="Times New Roman" w:cs="Times New Roman"/>
          <w:sz w:val="28"/>
          <w:szCs w:val="28"/>
        </w:rPr>
        <w:t>.</w:t>
      </w:r>
    </w:p>
    <w:p w:rsidR="006A20C2" w:rsidRDefault="006A20C2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Шняки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строили и карбасы</w:t>
      </w:r>
    </w:p>
    <w:p w:rsidR="006A20C2" w:rsidRDefault="006A20C2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море хаживали,</w:t>
      </w:r>
    </w:p>
    <w:p w:rsidR="006A20C2" w:rsidRDefault="006A20C2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Чудотворца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уваж</w:t>
      </w:r>
      <w:r w:rsidR="009F379A">
        <w:rPr>
          <w:rFonts w:ascii="Times New Roman" w:hAnsi="Times New Roman" w:cs="Times New Roman"/>
          <w:sz w:val="28"/>
          <w:szCs w:val="28"/>
        </w:rPr>
        <w:t>ива</w:t>
      </w:r>
      <w:r>
        <w:rPr>
          <w:rFonts w:ascii="Times New Roman" w:hAnsi="Times New Roman" w:cs="Times New Roman"/>
          <w:sz w:val="28"/>
          <w:szCs w:val="28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20C2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Умели русские поживать: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дружить,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Добра наживать.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в ар</w:t>
      </w:r>
      <w:r w:rsidR="00673E6D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и вступали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Поветр</w:t>
      </w:r>
      <w:r w:rsidR="00673E6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называли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Случался богатый улов –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Свейскому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немцу сдавали,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Жён баловали – платки покупали</w:t>
      </w:r>
      <w:r w:rsidR="00673E6D">
        <w:rPr>
          <w:rFonts w:ascii="Times New Roman" w:hAnsi="Times New Roman" w:cs="Times New Roman"/>
          <w:sz w:val="28"/>
          <w:szCs w:val="28"/>
        </w:rPr>
        <w:t>.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с моря их ждали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Репу, капусту сажали,</w:t>
      </w:r>
    </w:p>
    <w:p w:rsidR="00673E6D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Одежду вязали,</w:t>
      </w:r>
    </w:p>
    <w:p w:rsidR="00673E6D" w:rsidRDefault="00673E6D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94055">
        <w:rPr>
          <w:rFonts w:ascii="Times New Roman" w:hAnsi="Times New Roman" w:cs="Times New Roman"/>
          <w:sz w:val="28"/>
          <w:szCs w:val="28"/>
        </w:rPr>
        <w:t>ывальщины</w:t>
      </w:r>
      <w:r>
        <w:rPr>
          <w:rFonts w:ascii="Times New Roman" w:hAnsi="Times New Roman" w:cs="Times New Roman"/>
          <w:sz w:val="28"/>
          <w:szCs w:val="28"/>
        </w:rPr>
        <w:t>, песни слагали.</w:t>
      </w:r>
    </w:p>
    <w:p w:rsidR="00F34630" w:rsidRDefault="00F34630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94055" w:rsidRDefault="00C94055" w:rsidP="00F34630">
      <w:pPr>
        <w:pStyle w:val="aa"/>
        <w:spacing w:line="360" w:lineRule="auto"/>
        <w:ind w:left="127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непосильного труда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людей при</w:t>
      </w:r>
      <w:r w:rsidR="00673E6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ло сюда.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невзгоды их не гнули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ж дорогу протянули</w:t>
      </w:r>
      <w:r w:rsidR="00673E6D">
        <w:rPr>
          <w:rFonts w:ascii="Times New Roman" w:hAnsi="Times New Roman" w:cs="Times New Roman"/>
          <w:sz w:val="28"/>
          <w:szCs w:val="28"/>
        </w:rPr>
        <w:t>.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сопок и ветвей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Загудел «железный змей».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окраине Руси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он пользу приносить: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73E6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оро по рельсам летели</w:t>
      </w:r>
    </w:p>
    <w:p w:rsidR="00673E6D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Государевы артели.</w:t>
      </w:r>
    </w:p>
    <w:p w:rsidR="00C94055" w:rsidRDefault="00C94055" w:rsidP="00F34630">
      <w:pPr>
        <w:pStyle w:val="aa"/>
        <w:spacing w:line="360" w:lineRule="auto"/>
        <w:ind w:left="127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приметные кресты стояли</w:t>
      </w:r>
    </w:p>
    <w:p w:rsidR="00C94055" w:rsidRDefault="00673E6D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 </w:t>
      </w:r>
      <w:r w:rsidR="00A36C7E">
        <w:rPr>
          <w:rFonts w:ascii="Times New Roman" w:hAnsi="Times New Roman" w:cs="Times New Roman"/>
          <w:sz w:val="28"/>
          <w:szCs w:val="28"/>
        </w:rPr>
        <w:t>трубы вырастали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овёс с</w:t>
      </w:r>
      <w:r w:rsidR="00673E6D">
        <w:rPr>
          <w:rFonts w:ascii="Times New Roman" w:hAnsi="Times New Roman" w:cs="Times New Roman"/>
          <w:sz w:val="28"/>
          <w:szCs w:val="28"/>
        </w:rPr>
        <w:t>еял</w:t>
      </w:r>
      <w:r>
        <w:rPr>
          <w:rFonts w:ascii="Times New Roman" w:hAnsi="Times New Roman" w:cs="Times New Roman"/>
          <w:sz w:val="28"/>
          <w:szCs w:val="28"/>
        </w:rPr>
        <w:t xml:space="preserve"> монах</w:t>
      </w:r>
      <w:r w:rsidR="00673E6D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C94055" w:rsidRDefault="00A36C7E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Алюминий кипит в котлах</w:t>
      </w:r>
      <w:r w:rsidR="00673E6D">
        <w:rPr>
          <w:rFonts w:ascii="Times New Roman" w:hAnsi="Times New Roman" w:cs="Times New Roman"/>
          <w:sz w:val="28"/>
          <w:szCs w:val="28"/>
        </w:rPr>
        <w:t>,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поморы соль варили </w:t>
      </w:r>
      <w:r w:rsidR="00673E6D">
        <w:rPr>
          <w:rFonts w:ascii="Times New Roman" w:hAnsi="Times New Roman" w:cs="Times New Roman"/>
          <w:sz w:val="28"/>
          <w:szCs w:val="28"/>
        </w:rPr>
        <w:t>-</w:t>
      </w:r>
    </w:p>
    <w:p w:rsidR="00673E6D" w:rsidRDefault="00673E6D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к</w:t>
      </w:r>
      <w:r w:rsidR="00A36C7E">
        <w:rPr>
          <w:rFonts w:ascii="Times New Roman" w:hAnsi="Times New Roman" w:cs="Times New Roman"/>
          <w:sz w:val="28"/>
          <w:szCs w:val="28"/>
        </w:rPr>
        <w:t>варталы росли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94055" w:rsidRDefault="00673E6D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36C7E">
        <w:rPr>
          <w:rFonts w:ascii="Times New Roman" w:hAnsi="Times New Roman" w:cs="Times New Roman"/>
          <w:sz w:val="28"/>
          <w:szCs w:val="28"/>
        </w:rPr>
        <w:t xml:space="preserve"> них квартиры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055" w:rsidRDefault="00C94055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местности поднялся:</w:t>
      </w:r>
    </w:p>
    <w:p w:rsidR="00D83233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села до города добрался.</w:t>
      </w:r>
    </w:p>
    <w:p w:rsidR="00D83233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порт суда железные входили</w:t>
      </w:r>
    </w:p>
    <w:p w:rsidR="00D83233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слова в законы вносили:</w:t>
      </w:r>
    </w:p>
    <w:p w:rsidR="00673E6D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«Труд - рабочим,</w:t>
      </w:r>
    </w:p>
    <w:p w:rsidR="00673E6D" w:rsidRDefault="00673E6D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83233">
        <w:rPr>
          <w:rFonts w:ascii="Times New Roman" w:hAnsi="Times New Roman" w:cs="Times New Roman"/>
          <w:sz w:val="28"/>
          <w:szCs w:val="28"/>
        </w:rPr>
        <w:t>емля</w:t>
      </w:r>
      <w:r>
        <w:rPr>
          <w:rFonts w:ascii="Times New Roman" w:hAnsi="Times New Roman" w:cs="Times New Roman"/>
          <w:sz w:val="28"/>
          <w:szCs w:val="28"/>
        </w:rPr>
        <w:t xml:space="preserve"> - крестьянам,</w:t>
      </w:r>
    </w:p>
    <w:p w:rsidR="00673E6D" w:rsidRDefault="00453472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Власть – народу</w:t>
      </w:r>
      <w:r w:rsidR="00673E6D">
        <w:rPr>
          <w:rFonts w:ascii="Times New Roman" w:hAnsi="Times New Roman" w:cs="Times New Roman"/>
          <w:sz w:val="28"/>
          <w:szCs w:val="28"/>
        </w:rPr>
        <w:t>!»</w:t>
      </w:r>
    </w:p>
    <w:p w:rsidR="00F34630" w:rsidRDefault="00F34630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83233" w:rsidRDefault="00D83233" w:rsidP="00F34630">
      <w:pPr>
        <w:pStyle w:val="aa"/>
        <w:spacing w:line="360" w:lineRule="auto"/>
        <w:ind w:left="127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D83233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города у моря синего</w:t>
      </w:r>
      <w:r w:rsidR="00673E6D">
        <w:rPr>
          <w:rFonts w:ascii="Times New Roman" w:hAnsi="Times New Roman" w:cs="Times New Roman"/>
          <w:sz w:val="28"/>
          <w:szCs w:val="28"/>
        </w:rPr>
        <w:t>,</w:t>
      </w:r>
    </w:p>
    <w:p w:rsidR="00D83233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город мой у моря Белог</w:t>
      </w:r>
      <w:r w:rsidR="00453472">
        <w:rPr>
          <w:rFonts w:ascii="Times New Roman" w:hAnsi="Times New Roman" w:cs="Times New Roman"/>
          <w:sz w:val="28"/>
          <w:szCs w:val="28"/>
        </w:rPr>
        <w:t>о</w:t>
      </w:r>
      <w:r w:rsidR="00027FEC">
        <w:rPr>
          <w:rFonts w:ascii="Times New Roman" w:hAnsi="Times New Roman" w:cs="Times New Roman"/>
          <w:sz w:val="28"/>
          <w:szCs w:val="28"/>
        </w:rPr>
        <w:t>.</w:t>
      </w:r>
    </w:p>
    <w:p w:rsidR="00D83233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России верен был во все века и «страсти»</w:t>
      </w:r>
      <w:r w:rsidR="00027FEC">
        <w:rPr>
          <w:rFonts w:ascii="Times New Roman" w:hAnsi="Times New Roman" w:cs="Times New Roman"/>
          <w:sz w:val="28"/>
          <w:szCs w:val="28"/>
        </w:rPr>
        <w:t>,</w:t>
      </w:r>
    </w:p>
    <w:p w:rsidR="00D83233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Обере</w:t>
      </w:r>
      <w:r w:rsidR="00A36C7E">
        <w:rPr>
          <w:rFonts w:ascii="Times New Roman" w:hAnsi="Times New Roman" w:cs="Times New Roman"/>
          <w:sz w:val="28"/>
          <w:szCs w:val="28"/>
        </w:rPr>
        <w:t>гал страну от вражеской напасти</w:t>
      </w:r>
      <w:r w:rsidR="00027FEC">
        <w:rPr>
          <w:rFonts w:ascii="Times New Roman" w:hAnsi="Times New Roman" w:cs="Times New Roman"/>
          <w:sz w:val="28"/>
          <w:szCs w:val="28"/>
        </w:rPr>
        <w:t>.</w:t>
      </w:r>
    </w:p>
    <w:p w:rsidR="00D83233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Издревле знатен был дарами промыслов</w:t>
      </w:r>
    </w:p>
    <w:p w:rsidR="00027FEC" w:rsidRPr="009F0DB1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Несёт сегодня Герб в мир добрых помыслов.</w:t>
      </w:r>
    </w:p>
    <w:p w:rsidR="00D83233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город, в весеннем цвету утопая</w:t>
      </w:r>
    </w:p>
    <w:p w:rsidR="00D83233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будешь!</w:t>
      </w:r>
    </w:p>
    <w:p w:rsidR="00D83233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 Руси сохраняя</w:t>
      </w:r>
      <w:r w:rsidR="00027FEC">
        <w:rPr>
          <w:rFonts w:ascii="Times New Roman" w:hAnsi="Times New Roman" w:cs="Times New Roman"/>
          <w:sz w:val="28"/>
          <w:szCs w:val="28"/>
        </w:rPr>
        <w:t>,</w:t>
      </w:r>
    </w:p>
    <w:p w:rsidR="00D83233" w:rsidRDefault="00D83233" w:rsidP="00F34630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будешь опорою края.</w:t>
      </w:r>
    </w:p>
    <w:p w:rsidR="00BB2AA1" w:rsidRDefault="00BB2AA1" w:rsidP="00D83233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94055" w:rsidRDefault="00C94055" w:rsidP="00C94055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94055" w:rsidRDefault="00C94055" w:rsidP="00C94055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B2AA1" w:rsidRDefault="00BB2AA1" w:rsidP="00453472">
      <w:pPr>
        <w:pStyle w:val="aa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2AA1">
        <w:rPr>
          <w:rFonts w:ascii="Times New Roman" w:hAnsi="Times New Roman" w:cs="Times New Roman"/>
          <w:i/>
          <w:sz w:val="28"/>
          <w:szCs w:val="28"/>
        </w:rPr>
        <w:t>Литература</w:t>
      </w:r>
      <w:r w:rsidRPr="001D7859">
        <w:rPr>
          <w:rFonts w:ascii="Times New Roman" w:hAnsi="Times New Roman" w:cs="Times New Roman"/>
          <w:i/>
          <w:sz w:val="28"/>
          <w:szCs w:val="28"/>
        </w:rPr>
        <w:t>:</w:t>
      </w:r>
    </w:p>
    <w:p w:rsidR="00753F49" w:rsidRPr="00753F49" w:rsidRDefault="00753F49" w:rsidP="00753F49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Большой энциклопедический словарь гл.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М. изд. 4-е. М. 1998</w:t>
      </w:r>
      <w:r w:rsidRPr="00065E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3F49" w:rsidRDefault="00753F49" w:rsidP="00753F49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Гнедовский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Профиль музея. 1985</w:t>
      </w:r>
      <w:r w:rsidRPr="00753F49">
        <w:rPr>
          <w:rFonts w:ascii="Times New Roman" w:hAnsi="Times New Roman" w:cs="Times New Roman"/>
          <w:sz w:val="28"/>
          <w:szCs w:val="28"/>
        </w:rPr>
        <w:t>;</w:t>
      </w:r>
    </w:p>
    <w:p w:rsidR="00453472" w:rsidRDefault="00453472" w:rsidP="0045347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53472">
        <w:rPr>
          <w:rFonts w:ascii="Times New Roman" w:hAnsi="Times New Roman" w:cs="Times New Roman"/>
          <w:sz w:val="28"/>
          <w:szCs w:val="28"/>
        </w:rPr>
        <w:t>Кольская энциклопедия. I том. ИСС-Петер</w:t>
      </w:r>
      <w:r w:rsidR="00753F49">
        <w:rPr>
          <w:rFonts w:ascii="Times New Roman" w:hAnsi="Times New Roman" w:cs="Times New Roman"/>
          <w:sz w:val="28"/>
          <w:szCs w:val="28"/>
        </w:rPr>
        <w:t>бург. КНЦ РАН. Апатиты 2008</w:t>
      </w:r>
      <w:r w:rsidRPr="00453472">
        <w:rPr>
          <w:rFonts w:ascii="Times New Roman" w:hAnsi="Times New Roman" w:cs="Times New Roman"/>
          <w:sz w:val="28"/>
          <w:szCs w:val="28"/>
        </w:rPr>
        <w:t>;</w:t>
      </w:r>
    </w:p>
    <w:p w:rsidR="00453472" w:rsidRDefault="00453472" w:rsidP="0045347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словарь музейных терминов. М., 1974</w:t>
      </w:r>
      <w:r w:rsidRPr="00753F49">
        <w:rPr>
          <w:rFonts w:ascii="Times New Roman" w:hAnsi="Times New Roman" w:cs="Times New Roman"/>
          <w:sz w:val="28"/>
          <w:szCs w:val="28"/>
        </w:rPr>
        <w:t>;</w:t>
      </w:r>
    </w:p>
    <w:p w:rsidR="00753F49" w:rsidRPr="00753F49" w:rsidRDefault="00753F49" w:rsidP="00453472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Сотникова С.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Музеология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М., 2004</w:t>
      </w:r>
      <w:r w:rsidRPr="00753F49">
        <w:rPr>
          <w:rFonts w:ascii="Times New Roman" w:hAnsi="Times New Roman" w:cs="Times New Roman"/>
          <w:sz w:val="28"/>
          <w:szCs w:val="28"/>
        </w:rPr>
        <w:t>;</w:t>
      </w:r>
    </w:p>
    <w:p w:rsidR="00753F49" w:rsidRDefault="00753F49" w:rsidP="00753F49">
      <w:pPr>
        <w:pStyle w:val="aa"/>
        <w:spacing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753F49">
        <w:rPr>
          <w:rFonts w:ascii="Times New Roman" w:hAnsi="Times New Roman" w:cs="Times New Roman"/>
          <w:sz w:val="28"/>
          <w:szCs w:val="28"/>
        </w:rPr>
        <w:t xml:space="preserve">Фёдоров Н.Ф. Из философского наследия (Музей и культура) – М., 1995; </w:t>
      </w:r>
    </w:p>
    <w:p w:rsidR="00753F49" w:rsidRPr="00753F49" w:rsidRDefault="00753F49" w:rsidP="00753F49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сайты</w:t>
      </w:r>
      <w:r w:rsidRPr="00753F49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D45A1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53F49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D45A1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museum</w:t>
        </w:r>
        <w:r w:rsidRPr="00753F49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5A1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– портал «Музеи России»</w:t>
      </w:r>
      <w:r w:rsidRPr="00753F49">
        <w:rPr>
          <w:rFonts w:ascii="Times New Roman" w:hAnsi="Times New Roman" w:cs="Times New Roman"/>
          <w:sz w:val="28"/>
          <w:szCs w:val="28"/>
        </w:rPr>
        <w:t>;</w:t>
      </w:r>
    </w:p>
    <w:p w:rsidR="00753F49" w:rsidRDefault="004C2550" w:rsidP="00753F49">
      <w:pPr>
        <w:pStyle w:val="aa"/>
        <w:spacing w:line="360" w:lineRule="auto"/>
        <w:ind w:firstLine="2977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53F49" w:rsidRPr="00D45A1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53F49" w:rsidRPr="00753F49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753F49" w:rsidRPr="00D45A1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53F49" w:rsidRPr="00753F49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753F49" w:rsidRPr="00D45A1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future</w:t>
        </w:r>
        <w:r w:rsidR="00753F49" w:rsidRPr="00753F49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753F49" w:rsidRPr="00D45A1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museum</w:t>
        </w:r>
        <w:r w:rsidR="00753F49" w:rsidRPr="00753F49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53F49" w:rsidRPr="00D45A1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53F49">
        <w:rPr>
          <w:rFonts w:ascii="Times New Roman" w:hAnsi="Times New Roman" w:cs="Times New Roman"/>
          <w:sz w:val="28"/>
          <w:szCs w:val="28"/>
        </w:rPr>
        <w:t xml:space="preserve"> - Музей будущего. </w:t>
      </w:r>
    </w:p>
    <w:p w:rsidR="00161003" w:rsidRPr="001D7859" w:rsidRDefault="00753F49" w:rsidP="00753F49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Периодические издания</w:t>
      </w:r>
      <w:r w:rsidRPr="001610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1003" w:rsidRPr="00161003" w:rsidRDefault="00161003" w:rsidP="00753F49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«Вести Кандалакши» - 2012 – 18 мая (18), «Самое дорогое – память…»</w:t>
      </w:r>
      <w:r w:rsidRPr="00161003">
        <w:rPr>
          <w:rFonts w:ascii="Times New Roman" w:hAnsi="Times New Roman" w:cs="Times New Roman"/>
          <w:sz w:val="28"/>
          <w:szCs w:val="28"/>
        </w:rPr>
        <w:t>;</w:t>
      </w:r>
    </w:p>
    <w:p w:rsidR="00161003" w:rsidRDefault="00161003" w:rsidP="00161003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города» - 2011 – 9 июня (22), с. 3, Морозова Т. «Дом, который хранит память о прошлом»</w:t>
      </w:r>
      <w:r w:rsidRPr="0016100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1003" w:rsidRPr="00161003" w:rsidRDefault="00B14C5D" w:rsidP="00161003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«Нива» - 2006 – 19 мая, с</w:t>
      </w:r>
      <w:r w:rsidR="00161003">
        <w:rPr>
          <w:rFonts w:ascii="Times New Roman" w:hAnsi="Times New Roman" w:cs="Times New Roman"/>
          <w:sz w:val="28"/>
          <w:szCs w:val="28"/>
        </w:rPr>
        <w:t>. 16, «Юбиле</w:t>
      </w:r>
      <w:r w:rsidR="008A1D05">
        <w:rPr>
          <w:rFonts w:ascii="Times New Roman" w:hAnsi="Times New Roman" w:cs="Times New Roman"/>
          <w:sz w:val="28"/>
          <w:szCs w:val="28"/>
        </w:rPr>
        <w:t>й</w:t>
      </w:r>
      <w:r w:rsidR="00161003">
        <w:rPr>
          <w:rFonts w:ascii="Times New Roman" w:hAnsi="Times New Roman" w:cs="Times New Roman"/>
          <w:sz w:val="28"/>
          <w:szCs w:val="28"/>
        </w:rPr>
        <w:t xml:space="preserve"> музея истории», (отзыв о работе музея)</w:t>
      </w:r>
      <w:r w:rsidR="00161003" w:rsidRPr="00161003">
        <w:rPr>
          <w:rFonts w:ascii="Times New Roman" w:hAnsi="Times New Roman" w:cs="Times New Roman"/>
          <w:sz w:val="28"/>
          <w:szCs w:val="28"/>
        </w:rPr>
        <w:t>;</w:t>
      </w:r>
    </w:p>
    <w:p w:rsidR="00161003" w:rsidRPr="00161003" w:rsidRDefault="00753F49" w:rsidP="00161003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Нива – 2011 – 17 июня (</w:t>
      </w:r>
      <w:r w:rsidR="00161003">
        <w:rPr>
          <w:rFonts w:ascii="Times New Roman" w:hAnsi="Times New Roman" w:cs="Times New Roman"/>
          <w:sz w:val="28"/>
          <w:szCs w:val="28"/>
        </w:rPr>
        <w:t>23) с. 16, Прохорова А. «Без парадного блеска»</w:t>
      </w:r>
      <w:r w:rsidR="00161003" w:rsidRPr="00161003">
        <w:rPr>
          <w:rFonts w:ascii="Times New Roman" w:hAnsi="Times New Roman" w:cs="Times New Roman"/>
          <w:sz w:val="28"/>
          <w:szCs w:val="28"/>
        </w:rPr>
        <w:t>;</w:t>
      </w:r>
    </w:p>
    <w:p w:rsidR="00753F49" w:rsidRDefault="00161003" w:rsidP="00161003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личной беседы с методистами музея.  </w:t>
      </w:r>
    </w:p>
    <w:p w:rsidR="00161003" w:rsidRPr="00161003" w:rsidRDefault="00161003" w:rsidP="00161003">
      <w:pPr>
        <w:pStyle w:val="aa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161003" w:rsidRPr="00161003" w:rsidSect="001D7859">
      <w:headerReference w:type="default" r:id="rId10"/>
      <w:pgSz w:w="11906" w:h="16838"/>
      <w:pgMar w:top="1134" w:right="849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4E" w:rsidRDefault="00001C4E" w:rsidP="0092469F">
      <w:pPr>
        <w:spacing w:after="0" w:line="240" w:lineRule="auto"/>
      </w:pPr>
      <w:r>
        <w:separator/>
      </w:r>
    </w:p>
  </w:endnote>
  <w:endnote w:type="continuationSeparator" w:id="0">
    <w:p w:rsidR="00001C4E" w:rsidRDefault="00001C4E" w:rsidP="0092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4E" w:rsidRDefault="00001C4E" w:rsidP="0092469F">
      <w:pPr>
        <w:spacing w:after="0" w:line="240" w:lineRule="auto"/>
      </w:pPr>
      <w:r>
        <w:separator/>
      </w:r>
    </w:p>
  </w:footnote>
  <w:footnote w:type="continuationSeparator" w:id="0">
    <w:p w:rsidR="00001C4E" w:rsidRDefault="00001C4E" w:rsidP="00924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174300"/>
      <w:docPartObj>
        <w:docPartGallery w:val="Page Numbers (Top of Page)"/>
        <w:docPartUnique/>
      </w:docPartObj>
    </w:sdtPr>
    <w:sdtEndPr/>
    <w:sdtContent>
      <w:p w:rsidR="001D7859" w:rsidRDefault="00A42C53">
        <w:pPr>
          <w:pStyle w:val="a3"/>
          <w:jc w:val="center"/>
        </w:pPr>
        <w:r>
          <w:fldChar w:fldCharType="begin"/>
        </w:r>
        <w:r w:rsidR="001D7859">
          <w:instrText>PAGE   \* MERGEFORMAT</w:instrText>
        </w:r>
        <w:r>
          <w:fldChar w:fldCharType="separate"/>
        </w:r>
        <w:r w:rsidR="004C2550">
          <w:rPr>
            <w:noProof/>
          </w:rPr>
          <w:t>18</w:t>
        </w:r>
        <w:r>
          <w:fldChar w:fldCharType="end"/>
        </w:r>
      </w:p>
    </w:sdtContent>
  </w:sdt>
  <w:p w:rsidR="00BC3D09" w:rsidRPr="00BC3D09" w:rsidRDefault="00BC3D09" w:rsidP="00BC3D09">
    <w:pPr>
      <w:pStyle w:val="a3"/>
      <w:tabs>
        <w:tab w:val="clear" w:pos="4677"/>
        <w:tab w:val="center" w:pos="0"/>
      </w:tabs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945F9"/>
    <w:multiLevelType w:val="hybridMultilevel"/>
    <w:tmpl w:val="489866E6"/>
    <w:lvl w:ilvl="0" w:tplc="0A3C16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B476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7046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8CB3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AFF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AA1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246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79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43CD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45281"/>
    <w:multiLevelType w:val="multilevel"/>
    <w:tmpl w:val="DD70CB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" w15:restartNumberingAfterBreak="0">
    <w:nsid w:val="495A4BE1"/>
    <w:multiLevelType w:val="hybridMultilevel"/>
    <w:tmpl w:val="5BF647AC"/>
    <w:lvl w:ilvl="0" w:tplc="0C1275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5E129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C229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2BF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60B4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FEDC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A66D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C6E7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FA51C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001A6"/>
    <w:multiLevelType w:val="hybridMultilevel"/>
    <w:tmpl w:val="CC9C0D94"/>
    <w:lvl w:ilvl="0" w:tplc="632038A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D6485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2F0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37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C171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BA2C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032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9450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36C96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69F"/>
    <w:rsid w:val="0000040A"/>
    <w:rsid w:val="00001C4E"/>
    <w:rsid w:val="00027FEC"/>
    <w:rsid w:val="00057411"/>
    <w:rsid w:val="00065E08"/>
    <w:rsid w:val="000749A5"/>
    <w:rsid w:val="0008212B"/>
    <w:rsid w:val="0010079C"/>
    <w:rsid w:val="00133AE1"/>
    <w:rsid w:val="00157015"/>
    <w:rsid w:val="00161003"/>
    <w:rsid w:val="001A7074"/>
    <w:rsid w:val="001D0E5D"/>
    <w:rsid w:val="001D7859"/>
    <w:rsid w:val="00262932"/>
    <w:rsid w:val="002716DC"/>
    <w:rsid w:val="00277C63"/>
    <w:rsid w:val="002956B6"/>
    <w:rsid w:val="00354F57"/>
    <w:rsid w:val="00374654"/>
    <w:rsid w:val="00401494"/>
    <w:rsid w:val="00420D20"/>
    <w:rsid w:val="00431791"/>
    <w:rsid w:val="00453472"/>
    <w:rsid w:val="004C2550"/>
    <w:rsid w:val="00525493"/>
    <w:rsid w:val="00541C91"/>
    <w:rsid w:val="00583A72"/>
    <w:rsid w:val="005E5A3A"/>
    <w:rsid w:val="006732EC"/>
    <w:rsid w:val="00673E6D"/>
    <w:rsid w:val="006A20C2"/>
    <w:rsid w:val="006C30A4"/>
    <w:rsid w:val="00753F49"/>
    <w:rsid w:val="00794EF9"/>
    <w:rsid w:val="007971EF"/>
    <w:rsid w:val="007C09E8"/>
    <w:rsid w:val="0085242C"/>
    <w:rsid w:val="00880162"/>
    <w:rsid w:val="008A1D05"/>
    <w:rsid w:val="008D4960"/>
    <w:rsid w:val="008D7105"/>
    <w:rsid w:val="008E6280"/>
    <w:rsid w:val="00900074"/>
    <w:rsid w:val="0092469F"/>
    <w:rsid w:val="00933229"/>
    <w:rsid w:val="00946D0A"/>
    <w:rsid w:val="009A5A83"/>
    <w:rsid w:val="009B3B8E"/>
    <w:rsid w:val="009D661F"/>
    <w:rsid w:val="009F0DB1"/>
    <w:rsid w:val="009F379A"/>
    <w:rsid w:val="00A36C7E"/>
    <w:rsid w:val="00A4112A"/>
    <w:rsid w:val="00A42C53"/>
    <w:rsid w:val="00A613C6"/>
    <w:rsid w:val="00A718FB"/>
    <w:rsid w:val="00A81CE5"/>
    <w:rsid w:val="00A86EB9"/>
    <w:rsid w:val="00AF6ED7"/>
    <w:rsid w:val="00B101F6"/>
    <w:rsid w:val="00B14C5D"/>
    <w:rsid w:val="00B20385"/>
    <w:rsid w:val="00B72CC7"/>
    <w:rsid w:val="00B84624"/>
    <w:rsid w:val="00B8656A"/>
    <w:rsid w:val="00BA6B12"/>
    <w:rsid w:val="00BA6EE6"/>
    <w:rsid w:val="00BB2AA1"/>
    <w:rsid w:val="00BC3D09"/>
    <w:rsid w:val="00C94055"/>
    <w:rsid w:val="00C94A42"/>
    <w:rsid w:val="00D83233"/>
    <w:rsid w:val="00DA186E"/>
    <w:rsid w:val="00DE2D31"/>
    <w:rsid w:val="00DE674E"/>
    <w:rsid w:val="00DF6713"/>
    <w:rsid w:val="00E1201A"/>
    <w:rsid w:val="00E31921"/>
    <w:rsid w:val="00E3699E"/>
    <w:rsid w:val="00E46D1D"/>
    <w:rsid w:val="00E9239A"/>
    <w:rsid w:val="00ED461D"/>
    <w:rsid w:val="00EF5A2C"/>
    <w:rsid w:val="00F34630"/>
    <w:rsid w:val="00F90DC1"/>
    <w:rsid w:val="00F97ECF"/>
    <w:rsid w:val="00FA48F2"/>
    <w:rsid w:val="00FB14C3"/>
    <w:rsid w:val="00FB1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A354ADDB-590F-4058-8447-4C231A07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469F"/>
  </w:style>
  <w:style w:type="paragraph" w:styleId="a5">
    <w:name w:val="footer"/>
    <w:basedOn w:val="a"/>
    <w:link w:val="a6"/>
    <w:uiPriority w:val="99"/>
    <w:unhideWhenUsed/>
    <w:rsid w:val="00924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69F"/>
  </w:style>
  <w:style w:type="paragraph" w:styleId="a7">
    <w:name w:val="List Paragraph"/>
    <w:basedOn w:val="a"/>
    <w:uiPriority w:val="34"/>
    <w:qFormat/>
    <w:rsid w:val="00B8656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D0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5A3A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A86EB9"/>
    <w:rPr>
      <w:color w:val="0000FF" w:themeColor="hyperlink"/>
      <w:u w:val="single"/>
    </w:rPr>
  </w:style>
  <w:style w:type="character" w:customStyle="1" w:styleId="s9">
    <w:name w:val="s9"/>
    <w:basedOn w:val="a0"/>
    <w:rsid w:val="000749A5"/>
  </w:style>
  <w:style w:type="character" w:customStyle="1" w:styleId="apple-converted-space">
    <w:name w:val="apple-converted-space"/>
    <w:basedOn w:val="a0"/>
    <w:rsid w:val="000749A5"/>
  </w:style>
  <w:style w:type="paragraph" w:customStyle="1" w:styleId="p17">
    <w:name w:val="p17"/>
    <w:basedOn w:val="a"/>
    <w:rsid w:val="0007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07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1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8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82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ture.muse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27DC3-93B3-4A82-B44B-38DAC1B3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18</Pages>
  <Words>3652</Words>
  <Characters>20822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Admin</cp:lastModifiedBy>
  <cp:revision>22</cp:revision>
  <cp:lastPrinted>2015-03-30T13:39:00Z</cp:lastPrinted>
  <dcterms:created xsi:type="dcterms:W3CDTF">2015-03-09T16:58:00Z</dcterms:created>
  <dcterms:modified xsi:type="dcterms:W3CDTF">2017-03-13T11:11:00Z</dcterms:modified>
</cp:coreProperties>
</file>